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66" w:rsidRPr="00675B45" w:rsidRDefault="005F7335" w:rsidP="00675B45">
      <w:pPr>
        <w:jc w:val="center"/>
        <w:rPr>
          <w:rFonts w:ascii="標楷體" w:eastAsia="標楷體" w:hAnsi="標楷體"/>
          <w:sz w:val="40"/>
          <w:szCs w:val="40"/>
        </w:rPr>
      </w:pPr>
      <w:r w:rsidRPr="00675B45">
        <w:rPr>
          <w:rFonts w:ascii="標楷體" w:eastAsia="標楷體" w:hAnsi="標楷體" w:hint="eastAsia"/>
          <w:sz w:val="40"/>
          <w:szCs w:val="40"/>
        </w:rPr>
        <w:t>明道中學發展國際</w:t>
      </w:r>
      <w:r w:rsidR="00512BAE">
        <w:rPr>
          <w:rFonts w:ascii="標楷體" w:eastAsia="標楷體" w:hAnsi="標楷體" w:hint="eastAsia"/>
          <w:sz w:val="40"/>
          <w:szCs w:val="40"/>
        </w:rPr>
        <w:t>教育之經驗</w:t>
      </w:r>
      <w:r w:rsidR="00B25958">
        <w:rPr>
          <w:rFonts w:ascii="標楷體" w:eastAsia="標楷體" w:hAnsi="標楷體" w:hint="eastAsia"/>
          <w:sz w:val="40"/>
          <w:szCs w:val="40"/>
        </w:rPr>
        <w:t>與</w:t>
      </w:r>
      <w:r w:rsidR="0033455F" w:rsidRPr="00675B45">
        <w:rPr>
          <w:rFonts w:ascii="標楷體" w:eastAsia="標楷體" w:hAnsi="標楷體" w:hint="eastAsia"/>
          <w:sz w:val="40"/>
          <w:szCs w:val="40"/>
        </w:rPr>
        <w:t>特色</w:t>
      </w:r>
    </w:p>
    <w:p w:rsidR="005F7335" w:rsidRPr="002F5084" w:rsidRDefault="00340310" w:rsidP="0034031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highlight w:val="yellow"/>
        </w:rPr>
      </w:pPr>
      <w:r w:rsidRPr="002F5084">
        <w:rPr>
          <w:rFonts w:ascii="標楷體" w:eastAsia="標楷體" w:hAnsi="標楷體" w:hint="eastAsia"/>
          <w:sz w:val="28"/>
          <w:szCs w:val="28"/>
          <w:highlight w:val="yellow"/>
        </w:rPr>
        <w:t>落實</w:t>
      </w:r>
      <w:r w:rsidR="005F7335" w:rsidRPr="002F5084">
        <w:rPr>
          <w:rFonts w:ascii="標楷體" w:eastAsia="標楷體" w:hAnsi="標楷體" w:hint="eastAsia"/>
          <w:sz w:val="28"/>
          <w:szCs w:val="28"/>
          <w:highlight w:val="yellow"/>
        </w:rPr>
        <w:t>資源整合與分享</w:t>
      </w:r>
    </w:p>
    <w:p w:rsidR="00E50AB0" w:rsidRPr="002F5084" w:rsidRDefault="00340310" w:rsidP="00340310">
      <w:pPr>
        <w:pStyle w:val="a3"/>
        <w:spacing w:line="500" w:lineRule="exact"/>
        <w:ind w:leftChars="0" w:left="72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1.</w:t>
      </w:r>
      <w:r w:rsidR="00E50AB0" w:rsidRPr="002F5084">
        <w:rPr>
          <w:rFonts w:ascii="標楷體" w:eastAsia="標楷體" w:hAnsi="標楷體" w:hint="eastAsia"/>
          <w:szCs w:val="24"/>
          <w:highlight w:val="cyan"/>
        </w:rPr>
        <w:t>廣達文教基金會</w:t>
      </w:r>
      <w:r w:rsidR="00E50AB0" w:rsidRPr="002F5084">
        <w:rPr>
          <w:rFonts w:ascii="標楷體" w:eastAsia="標楷體" w:hAnsi="標楷體" w:hint="eastAsia"/>
          <w:szCs w:val="24"/>
        </w:rPr>
        <w:t>《廣達游於藝》的成功經驗</w:t>
      </w:r>
    </w:p>
    <w:p w:rsidR="00E50AB0" w:rsidRPr="002F5084" w:rsidRDefault="001663E3" w:rsidP="00340310">
      <w:pPr>
        <w:spacing w:line="500" w:lineRule="exact"/>
        <w:ind w:firstLineChars="413" w:firstLine="991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A.</w:t>
      </w:r>
      <w:r w:rsidR="00E50AB0" w:rsidRPr="002F5084">
        <w:rPr>
          <w:rFonts w:ascii="標楷體" w:eastAsia="標楷體" w:hAnsi="標楷體" w:hint="eastAsia"/>
          <w:szCs w:val="24"/>
        </w:rPr>
        <w:t>善用企業資源</w:t>
      </w:r>
      <w:r w:rsidR="00512BAE" w:rsidRPr="002F5084">
        <w:rPr>
          <w:rFonts w:ascii="標楷體" w:eastAsia="標楷體" w:hAnsi="標楷體" w:hint="eastAsia"/>
          <w:szCs w:val="24"/>
        </w:rPr>
        <w:t xml:space="preserve">    </w:t>
      </w:r>
      <w:r w:rsidRPr="002F5084">
        <w:rPr>
          <w:rFonts w:ascii="標楷體" w:eastAsia="標楷體" w:hAnsi="標楷體" w:hint="eastAsia"/>
          <w:szCs w:val="24"/>
        </w:rPr>
        <w:t>B.</w:t>
      </w:r>
      <w:r w:rsidR="00E50AB0" w:rsidRPr="002F5084">
        <w:rPr>
          <w:rFonts w:ascii="標楷體" w:eastAsia="標楷體" w:hAnsi="標楷體" w:hint="eastAsia"/>
          <w:szCs w:val="24"/>
        </w:rPr>
        <w:t>融入課程</w:t>
      </w:r>
    </w:p>
    <w:p w:rsidR="00E50AB0" w:rsidRPr="002F5084" w:rsidRDefault="001663E3" w:rsidP="00340310">
      <w:pPr>
        <w:spacing w:line="500" w:lineRule="exact"/>
        <w:ind w:firstLineChars="413" w:firstLine="991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C.</w:t>
      </w:r>
      <w:r w:rsidR="00E50AB0" w:rsidRPr="002F5084">
        <w:rPr>
          <w:rFonts w:ascii="標楷體" w:eastAsia="標楷體" w:hAnsi="標楷體" w:hint="eastAsia"/>
          <w:szCs w:val="24"/>
        </w:rPr>
        <w:t>給學生舞台</w:t>
      </w:r>
      <w:r w:rsidR="00512BAE" w:rsidRPr="002F5084">
        <w:rPr>
          <w:rFonts w:ascii="標楷體" w:eastAsia="標楷體" w:hAnsi="標楷體" w:hint="eastAsia"/>
          <w:szCs w:val="24"/>
        </w:rPr>
        <w:t xml:space="preserve">      </w:t>
      </w:r>
      <w:r w:rsidRPr="002F5084">
        <w:rPr>
          <w:rFonts w:ascii="標楷體" w:eastAsia="標楷體" w:hAnsi="標楷體" w:hint="eastAsia"/>
          <w:szCs w:val="24"/>
        </w:rPr>
        <w:t>D.</w:t>
      </w:r>
      <w:r w:rsidR="00E50AB0" w:rsidRPr="002F5084">
        <w:rPr>
          <w:rFonts w:ascii="標楷體" w:eastAsia="標楷體" w:hAnsi="標楷體" w:hint="eastAsia"/>
          <w:szCs w:val="24"/>
        </w:rPr>
        <w:t>資源分享：看著</w:t>
      </w:r>
      <w:proofErr w:type="gramStart"/>
      <w:r w:rsidR="00E50AB0" w:rsidRPr="002F5084">
        <w:rPr>
          <w:rFonts w:ascii="標楷體" w:eastAsia="標楷體" w:hAnsi="標楷體" w:hint="eastAsia"/>
          <w:szCs w:val="24"/>
        </w:rPr>
        <w:t>游</w:t>
      </w:r>
      <w:proofErr w:type="gramEnd"/>
      <w:r w:rsidR="00BC0276" w:rsidRPr="002F5084">
        <w:rPr>
          <w:rFonts w:ascii="標楷體" w:eastAsia="標楷體" w:hAnsi="標楷體" w:hint="eastAsia"/>
          <w:szCs w:val="24"/>
        </w:rPr>
        <w:t>於藝長大的台中子弟</w:t>
      </w:r>
    </w:p>
    <w:p w:rsidR="007E3CB2" w:rsidRPr="002F5084" w:rsidRDefault="00340310" w:rsidP="00340310">
      <w:pPr>
        <w:spacing w:line="500" w:lineRule="exact"/>
        <w:ind w:left="72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2.</w:t>
      </w:r>
      <w:r w:rsidR="007E3CB2" w:rsidRPr="002F5084">
        <w:rPr>
          <w:rFonts w:ascii="標楷體" w:eastAsia="標楷體" w:hAnsi="標楷體" w:hint="eastAsia"/>
          <w:szCs w:val="24"/>
          <w:highlight w:val="cyan"/>
        </w:rPr>
        <w:t>拓</w:t>
      </w:r>
      <w:proofErr w:type="gramStart"/>
      <w:r w:rsidR="007E3CB2" w:rsidRPr="002F5084">
        <w:rPr>
          <w:rFonts w:ascii="標楷體" w:eastAsia="標楷體" w:hAnsi="標楷體" w:hint="eastAsia"/>
          <w:szCs w:val="24"/>
          <w:highlight w:val="cyan"/>
        </w:rPr>
        <w:t>凱</w:t>
      </w:r>
      <w:proofErr w:type="gramEnd"/>
      <w:r w:rsidR="007E3CB2" w:rsidRPr="002F5084">
        <w:rPr>
          <w:rFonts w:ascii="標楷體" w:eastAsia="標楷體" w:hAnsi="標楷體" w:hint="eastAsia"/>
          <w:szCs w:val="24"/>
          <w:highlight w:val="cyan"/>
        </w:rPr>
        <w:t>教育基金會</w:t>
      </w:r>
      <w:r w:rsidR="007E3CB2" w:rsidRPr="002F5084">
        <w:rPr>
          <w:rFonts w:ascii="標楷體" w:eastAsia="標楷體" w:hAnsi="標楷體" w:hint="eastAsia"/>
          <w:szCs w:val="24"/>
        </w:rPr>
        <w:t>《青少年高峰論壇-未來領袖的視野與行動方略》</w:t>
      </w:r>
    </w:p>
    <w:p w:rsidR="007E3CB2" w:rsidRPr="002F5084" w:rsidRDefault="00512BAE" w:rsidP="00512BAE">
      <w:pPr>
        <w:spacing w:line="500" w:lineRule="exact"/>
        <w:ind w:left="720" w:firstLineChars="129" w:firstLine="3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A</w:t>
      </w:r>
      <w:r w:rsidR="007E3CB2" w:rsidRPr="002F5084">
        <w:rPr>
          <w:rFonts w:ascii="標楷體" w:eastAsia="標楷體" w:hAnsi="標楷體" w:hint="eastAsia"/>
          <w:szCs w:val="24"/>
        </w:rPr>
        <w:t>.培養青少年全方位的觀察力、理性思辨的精神及條理清晰的應變能力。</w:t>
      </w:r>
    </w:p>
    <w:p w:rsidR="007E3CB2" w:rsidRPr="002F5084" w:rsidRDefault="00512BAE" w:rsidP="00340310">
      <w:pPr>
        <w:spacing w:line="500" w:lineRule="exact"/>
        <w:ind w:left="720" w:firstLineChars="129" w:firstLine="3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B</w:t>
      </w:r>
      <w:r w:rsidR="000D39A4" w:rsidRPr="002F5084">
        <w:rPr>
          <w:rFonts w:ascii="標楷體" w:eastAsia="標楷體" w:hAnsi="標楷體" w:hint="eastAsia"/>
          <w:szCs w:val="24"/>
        </w:rPr>
        <w:t>.激發青少年對於在地城市的責任感</w:t>
      </w:r>
    </w:p>
    <w:p w:rsidR="000D39A4" w:rsidRPr="002F5084" w:rsidRDefault="00512BAE" w:rsidP="00340310">
      <w:pPr>
        <w:spacing w:line="500" w:lineRule="exact"/>
        <w:ind w:left="720" w:firstLineChars="129" w:firstLine="3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C</w:t>
      </w:r>
      <w:r w:rsidR="000D39A4" w:rsidRPr="002F5084">
        <w:rPr>
          <w:rFonts w:ascii="標楷體" w:eastAsia="標楷體" w:hAnsi="標楷體" w:hint="eastAsia"/>
          <w:szCs w:val="24"/>
        </w:rPr>
        <w:t>.跨文化跨區域的交流學習，提升生命視野，培養世界公民素養。</w:t>
      </w:r>
    </w:p>
    <w:p w:rsidR="000D39A4" w:rsidRPr="002F5084" w:rsidRDefault="00340310" w:rsidP="00340310">
      <w:pPr>
        <w:spacing w:line="500" w:lineRule="exact"/>
        <w:ind w:left="72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3.</w:t>
      </w:r>
      <w:r w:rsidR="000D39A4" w:rsidRPr="002F5084">
        <w:rPr>
          <w:rFonts w:ascii="標楷體" w:eastAsia="標楷體" w:hAnsi="標楷體" w:hint="eastAsia"/>
          <w:szCs w:val="24"/>
          <w:highlight w:val="cyan"/>
        </w:rPr>
        <w:t>台達電子文教基金會</w:t>
      </w:r>
      <w:r w:rsidR="000D39A4" w:rsidRPr="002F5084">
        <w:rPr>
          <w:rFonts w:ascii="標楷體" w:eastAsia="標楷體" w:hAnsi="標楷體" w:hint="eastAsia"/>
          <w:szCs w:val="24"/>
        </w:rPr>
        <w:t>《環境即能源教育》</w:t>
      </w:r>
    </w:p>
    <w:p w:rsidR="000D39A4" w:rsidRPr="002F5084" w:rsidRDefault="001663E3" w:rsidP="00340310">
      <w:pPr>
        <w:spacing w:line="500" w:lineRule="exact"/>
        <w:ind w:left="720" w:firstLineChars="100" w:firstLine="24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A</w:t>
      </w:r>
      <w:r w:rsidR="000D39A4" w:rsidRPr="002F5084">
        <w:rPr>
          <w:rFonts w:ascii="標楷體" w:eastAsia="標楷體" w:hAnsi="標楷體" w:hint="eastAsia"/>
          <w:szCs w:val="24"/>
        </w:rPr>
        <w:t>.</w:t>
      </w:r>
      <w:r w:rsidR="00340310" w:rsidRPr="002F5084">
        <w:rPr>
          <w:rFonts w:ascii="標楷體" w:eastAsia="標楷體" w:hAnsi="標楷體" w:hint="eastAsia"/>
          <w:szCs w:val="24"/>
        </w:rPr>
        <w:t>與</w:t>
      </w:r>
      <w:r w:rsidR="000D39A4" w:rsidRPr="002F5084">
        <w:rPr>
          <w:rFonts w:ascii="標楷體" w:eastAsia="標楷體" w:hAnsi="標楷體" w:hint="eastAsia"/>
          <w:szCs w:val="24"/>
        </w:rPr>
        <w:t>偏鄉小學服務學習計畫</w:t>
      </w:r>
      <w:r w:rsidR="00340310" w:rsidRPr="002F5084">
        <w:rPr>
          <w:rFonts w:ascii="標楷體" w:eastAsia="標楷體" w:hAnsi="標楷體" w:hint="eastAsia"/>
          <w:szCs w:val="24"/>
        </w:rPr>
        <w:t>結合</w:t>
      </w:r>
    </w:p>
    <w:p w:rsidR="005F7335" w:rsidRPr="002F5084" w:rsidRDefault="005F7335" w:rsidP="0034031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  <w:highlight w:val="yellow"/>
        </w:rPr>
      </w:pPr>
      <w:r w:rsidRPr="002F5084">
        <w:rPr>
          <w:rFonts w:ascii="標楷體" w:eastAsia="標楷體" w:hAnsi="標楷體" w:hint="eastAsia"/>
          <w:sz w:val="28"/>
          <w:szCs w:val="28"/>
          <w:highlight w:val="yellow"/>
        </w:rPr>
        <w:t>以學生為中心，</w:t>
      </w:r>
      <w:r w:rsidR="0033455F" w:rsidRPr="002F5084">
        <w:rPr>
          <w:rFonts w:ascii="標楷體" w:eastAsia="標楷體" w:hAnsi="標楷體" w:hint="eastAsia"/>
          <w:sz w:val="28"/>
          <w:szCs w:val="28"/>
          <w:highlight w:val="yellow"/>
        </w:rPr>
        <w:t>培養</w:t>
      </w:r>
      <w:r w:rsidRPr="002F5084">
        <w:rPr>
          <w:rFonts w:ascii="標楷體" w:eastAsia="標楷體" w:hAnsi="標楷體" w:hint="eastAsia"/>
          <w:sz w:val="28"/>
          <w:szCs w:val="28"/>
          <w:highlight w:val="yellow"/>
        </w:rPr>
        <w:t>參與、思辨、負責、尊重</w:t>
      </w:r>
      <w:r w:rsidR="0033455F" w:rsidRPr="002F5084">
        <w:rPr>
          <w:rFonts w:ascii="標楷體" w:eastAsia="標楷體" w:hAnsi="標楷體" w:hint="eastAsia"/>
          <w:sz w:val="28"/>
          <w:szCs w:val="28"/>
          <w:highlight w:val="yellow"/>
        </w:rPr>
        <w:t>等世界公民素養</w:t>
      </w:r>
    </w:p>
    <w:p w:rsidR="00E50AB0" w:rsidRPr="002F5084" w:rsidRDefault="00340310" w:rsidP="00340310">
      <w:pPr>
        <w:pStyle w:val="a3"/>
        <w:spacing w:line="500" w:lineRule="exact"/>
        <w:ind w:leftChars="-4" w:left="0" w:hangingChars="4" w:hanging="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    1</w:t>
      </w:r>
      <w:r w:rsidR="00E50AB0" w:rsidRPr="002F5084">
        <w:rPr>
          <w:rFonts w:ascii="標楷體" w:eastAsia="標楷體" w:hAnsi="標楷體" w:hint="eastAsia"/>
          <w:szCs w:val="24"/>
        </w:rPr>
        <w:t>.交流，敲開外交之門</w:t>
      </w:r>
      <w:proofErr w:type="gramStart"/>
      <w:r w:rsidR="00E50AB0" w:rsidRPr="002F5084">
        <w:rPr>
          <w:rFonts w:ascii="標楷體" w:eastAsia="標楷體" w:hAnsi="標楷體" w:hint="eastAsia"/>
          <w:szCs w:val="24"/>
        </w:rPr>
        <w:t>──</w:t>
      </w:r>
      <w:proofErr w:type="gramEnd"/>
      <w:r w:rsidR="00E50AB0" w:rsidRPr="002F5084">
        <w:rPr>
          <w:rFonts w:ascii="標楷體" w:eastAsia="標楷體" w:hAnsi="標楷體" w:hint="eastAsia"/>
          <w:szCs w:val="24"/>
        </w:rPr>
        <w:t>「競賽型」的國際交流活動</w:t>
      </w:r>
    </w:p>
    <w:p w:rsidR="00E50AB0" w:rsidRPr="002F5084" w:rsidRDefault="00E50AB0" w:rsidP="00340310">
      <w:pPr>
        <w:spacing w:line="500" w:lineRule="exact"/>
        <w:ind w:leftChars="-4" w:hangingChars="4" w:hanging="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</w:t>
      </w:r>
      <w:r w:rsidR="00340310" w:rsidRPr="002F5084">
        <w:rPr>
          <w:rFonts w:ascii="標楷體" w:eastAsia="標楷體" w:hAnsi="標楷體" w:hint="eastAsia"/>
          <w:szCs w:val="24"/>
        </w:rPr>
        <w:t xml:space="preserve">  </w:t>
      </w:r>
      <w:r w:rsidRPr="002F5084">
        <w:rPr>
          <w:rFonts w:ascii="標楷體" w:eastAsia="標楷體" w:hAnsi="標楷體" w:hint="eastAsia"/>
          <w:szCs w:val="24"/>
        </w:rPr>
        <w:t xml:space="preserve"> </w:t>
      </w:r>
      <w:r w:rsidR="001663E3" w:rsidRPr="002F5084">
        <w:rPr>
          <w:rFonts w:ascii="標楷體" w:eastAsia="標楷體" w:hAnsi="標楷體" w:hint="eastAsia"/>
          <w:szCs w:val="24"/>
        </w:rPr>
        <w:t xml:space="preserve"> </w:t>
      </w:r>
      <w:r w:rsidR="00340310" w:rsidRPr="002F5084">
        <w:rPr>
          <w:rFonts w:ascii="標楷體" w:eastAsia="標楷體" w:hAnsi="標楷體" w:hint="eastAsia"/>
          <w:szCs w:val="24"/>
        </w:rPr>
        <w:t>2</w:t>
      </w:r>
      <w:r w:rsidRPr="002F5084">
        <w:rPr>
          <w:rFonts w:ascii="標楷體" w:eastAsia="標楷體" w:hAnsi="標楷體" w:hint="eastAsia"/>
          <w:szCs w:val="24"/>
        </w:rPr>
        <w:t>.</w:t>
      </w:r>
      <w:proofErr w:type="gramStart"/>
      <w:r w:rsidRPr="002F5084">
        <w:rPr>
          <w:rFonts w:ascii="標楷體" w:eastAsia="標楷體" w:hAnsi="標楷體" w:hint="eastAsia"/>
          <w:szCs w:val="24"/>
        </w:rPr>
        <w:t>壯遊</w:t>
      </w:r>
      <w:proofErr w:type="gramEnd"/>
      <w:r w:rsidRPr="002F5084">
        <w:rPr>
          <w:rFonts w:ascii="標楷體" w:eastAsia="標楷體" w:hAnsi="標楷體" w:hint="eastAsia"/>
          <w:szCs w:val="24"/>
        </w:rPr>
        <w:t>，延展孩子的生命版圖</w:t>
      </w:r>
      <w:proofErr w:type="gramStart"/>
      <w:r w:rsidRPr="002F5084">
        <w:rPr>
          <w:rFonts w:ascii="標楷體" w:eastAsia="標楷體" w:hAnsi="標楷體" w:hint="eastAsia"/>
          <w:szCs w:val="24"/>
        </w:rPr>
        <w:t>──</w:t>
      </w:r>
      <w:proofErr w:type="gramEnd"/>
      <w:r w:rsidRPr="002F5084">
        <w:rPr>
          <w:rFonts w:ascii="標楷體" w:eastAsia="標楷體" w:hAnsi="標楷體" w:hint="eastAsia"/>
          <w:szCs w:val="24"/>
        </w:rPr>
        <w:t>主題性的國際教育旅行</w:t>
      </w:r>
    </w:p>
    <w:p w:rsidR="00E50AB0" w:rsidRPr="002F5084" w:rsidRDefault="00340310" w:rsidP="00340310">
      <w:pPr>
        <w:pStyle w:val="a3"/>
        <w:spacing w:line="500" w:lineRule="exact"/>
        <w:ind w:leftChars="-4" w:left="-10" w:firstLineChars="350" w:firstLine="84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3</w:t>
      </w:r>
      <w:r w:rsidR="00E50AB0" w:rsidRPr="002F5084">
        <w:rPr>
          <w:rFonts w:ascii="標楷體" w:eastAsia="標楷體" w:hAnsi="標楷體" w:hint="eastAsia"/>
          <w:szCs w:val="24"/>
        </w:rPr>
        <w:t>.為共同的地球村發聲</w:t>
      </w:r>
      <w:proofErr w:type="gramStart"/>
      <w:r w:rsidR="00E50AB0" w:rsidRPr="002F5084">
        <w:rPr>
          <w:rFonts w:ascii="標楷體" w:eastAsia="標楷體" w:hAnsi="標楷體" w:hint="eastAsia"/>
          <w:szCs w:val="24"/>
        </w:rPr>
        <w:t>──</w:t>
      </w:r>
      <w:proofErr w:type="gramEnd"/>
      <w:r w:rsidR="00E50AB0" w:rsidRPr="002F5084">
        <w:rPr>
          <w:rFonts w:ascii="標楷體" w:eastAsia="標楷體" w:hAnsi="標楷體" w:hint="eastAsia"/>
          <w:szCs w:val="24"/>
        </w:rPr>
        <w:t>國際公共的議題的對話與參與</w:t>
      </w:r>
    </w:p>
    <w:p w:rsidR="00E50AB0" w:rsidRPr="002F5084" w:rsidRDefault="00E50AB0" w:rsidP="00340310">
      <w:pPr>
        <w:spacing w:line="500" w:lineRule="exact"/>
        <w:ind w:leftChars="-4" w:hangingChars="4" w:hanging="1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 </w:t>
      </w:r>
      <w:r w:rsidR="00340310" w:rsidRPr="002F5084">
        <w:rPr>
          <w:rFonts w:ascii="標楷體" w:eastAsia="標楷體" w:hAnsi="標楷體" w:hint="eastAsia"/>
          <w:szCs w:val="24"/>
        </w:rPr>
        <w:t xml:space="preserve">  </w:t>
      </w:r>
      <w:r w:rsidRPr="002F5084">
        <w:rPr>
          <w:rFonts w:ascii="標楷體" w:eastAsia="標楷體" w:hAnsi="標楷體" w:hint="eastAsia"/>
          <w:szCs w:val="24"/>
        </w:rPr>
        <w:t xml:space="preserve"> </w:t>
      </w:r>
      <w:r w:rsidR="00340310" w:rsidRPr="002F5084">
        <w:rPr>
          <w:rFonts w:ascii="標楷體" w:eastAsia="標楷體" w:hAnsi="標楷體" w:hint="eastAsia"/>
          <w:szCs w:val="24"/>
        </w:rPr>
        <w:t>4</w:t>
      </w:r>
      <w:r w:rsidRPr="002F5084">
        <w:rPr>
          <w:rFonts w:ascii="標楷體" w:eastAsia="標楷體" w:hAnsi="標楷體" w:hint="eastAsia"/>
          <w:szCs w:val="24"/>
        </w:rPr>
        <w:t>.國際志工，向世界服務學習</w:t>
      </w:r>
      <w:proofErr w:type="gramStart"/>
      <w:r w:rsidRPr="002F5084">
        <w:rPr>
          <w:rFonts w:ascii="標楷體" w:eastAsia="標楷體" w:hAnsi="標楷體" w:hint="eastAsia"/>
          <w:szCs w:val="24"/>
        </w:rPr>
        <w:t>──</w:t>
      </w:r>
      <w:proofErr w:type="gramEnd"/>
      <w:r w:rsidRPr="002F5084">
        <w:rPr>
          <w:rFonts w:ascii="標楷體" w:eastAsia="標楷體" w:hAnsi="標楷體" w:hint="eastAsia"/>
          <w:szCs w:val="24"/>
        </w:rPr>
        <w:t>以關懷為向度的國際交流</w:t>
      </w:r>
    </w:p>
    <w:p w:rsidR="00E50AB0" w:rsidRPr="002F5084" w:rsidRDefault="00340310" w:rsidP="00340310">
      <w:pPr>
        <w:pStyle w:val="a3"/>
        <w:spacing w:line="500" w:lineRule="exact"/>
        <w:ind w:leftChars="-4" w:left="-10" w:firstLineChars="350" w:firstLine="84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5</w:t>
      </w:r>
      <w:r w:rsidR="00E50AB0" w:rsidRPr="002F5084">
        <w:rPr>
          <w:rFonts w:ascii="標楷體" w:eastAsia="標楷體" w:hAnsi="標楷體" w:hint="eastAsia"/>
          <w:szCs w:val="24"/>
        </w:rPr>
        <w:t>.閱讀台灣，華文發光</w:t>
      </w:r>
      <w:proofErr w:type="gramStart"/>
      <w:r w:rsidR="00E50AB0" w:rsidRPr="002F5084">
        <w:rPr>
          <w:rFonts w:ascii="標楷體" w:eastAsia="標楷體" w:hAnsi="標楷體" w:hint="eastAsia"/>
          <w:szCs w:val="24"/>
        </w:rPr>
        <w:t>─</w:t>
      </w:r>
      <w:proofErr w:type="gramEnd"/>
      <w:r w:rsidR="00E50AB0" w:rsidRPr="002F5084">
        <w:rPr>
          <w:rFonts w:ascii="標楷體" w:eastAsia="標楷體" w:hAnsi="標楷體" w:hint="eastAsia"/>
          <w:szCs w:val="24"/>
        </w:rPr>
        <w:t>華語文地區學子的「在地」文化體驗</w:t>
      </w:r>
    </w:p>
    <w:p w:rsidR="005F7335" w:rsidRPr="002F5084" w:rsidRDefault="00512BAE" w:rsidP="00512BAE">
      <w:pPr>
        <w:spacing w:line="500" w:lineRule="exact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 w:val="28"/>
          <w:szCs w:val="28"/>
          <w:highlight w:val="yellow"/>
        </w:rPr>
        <w:t>三、</w:t>
      </w:r>
      <w:r w:rsidR="00BC0276" w:rsidRPr="002F5084">
        <w:rPr>
          <w:rFonts w:ascii="標楷體" w:eastAsia="標楷體" w:hAnsi="標楷體" w:hint="eastAsia"/>
          <w:sz w:val="28"/>
          <w:szCs w:val="28"/>
          <w:highlight w:val="yellow"/>
        </w:rPr>
        <w:t>提升國際</w:t>
      </w:r>
      <w:r w:rsidR="005D4306" w:rsidRPr="002F5084">
        <w:rPr>
          <w:rFonts w:ascii="標楷體" w:eastAsia="標楷體" w:hAnsi="標楷體" w:hint="eastAsia"/>
          <w:sz w:val="28"/>
          <w:szCs w:val="28"/>
          <w:highlight w:val="yellow"/>
        </w:rPr>
        <w:t>教育</w:t>
      </w:r>
      <w:r w:rsidR="00BC0276" w:rsidRPr="002F5084">
        <w:rPr>
          <w:rFonts w:ascii="標楷體" w:eastAsia="標楷體" w:hAnsi="標楷體" w:hint="eastAsia"/>
          <w:sz w:val="28"/>
          <w:szCs w:val="28"/>
          <w:highlight w:val="yellow"/>
        </w:rPr>
        <w:t>的效益及效能：</w:t>
      </w:r>
      <w:r w:rsidR="005D4306" w:rsidRPr="002F5084">
        <w:rPr>
          <w:rFonts w:ascii="標楷體" w:eastAsia="標楷體" w:hAnsi="標楷體" w:hint="eastAsia"/>
          <w:sz w:val="28"/>
          <w:szCs w:val="28"/>
          <w:highlight w:val="yellow"/>
        </w:rPr>
        <w:t>已『</w:t>
      </w:r>
      <w:r w:rsidR="0033455F" w:rsidRPr="002F5084">
        <w:rPr>
          <w:rFonts w:ascii="標楷體" w:eastAsia="標楷體" w:hAnsi="標楷體" w:hint="eastAsia"/>
          <w:sz w:val="28"/>
          <w:szCs w:val="28"/>
          <w:highlight w:val="yellow"/>
        </w:rPr>
        <w:t>閱讀、</w:t>
      </w:r>
      <w:r w:rsidR="005F7335" w:rsidRPr="002F5084">
        <w:rPr>
          <w:rFonts w:ascii="標楷體" w:eastAsia="標楷體" w:hAnsi="標楷體" w:hint="eastAsia"/>
          <w:sz w:val="28"/>
          <w:szCs w:val="28"/>
          <w:highlight w:val="yellow"/>
        </w:rPr>
        <w:t>思</w:t>
      </w:r>
      <w:r w:rsidR="0033455F" w:rsidRPr="002F5084">
        <w:rPr>
          <w:rFonts w:ascii="標楷體" w:eastAsia="標楷體" w:hAnsi="標楷體" w:hint="eastAsia"/>
          <w:sz w:val="28"/>
          <w:szCs w:val="28"/>
          <w:highlight w:val="yellow"/>
        </w:rPr>
        <w:t>考</w:t>
      </w:r>
      <w:r w:rsidR="005F7335" w:rsidRPr="002F5084">
        <w:rPr>
          <w:rFonts w:ascii="標楷體" w:eastAsia="標楷體" w:hAnsi="標楷體" w:hint="eastAsia"/>
          <w:sz w:val="28"/>
          <w:szCs w:val="28"/>
          <w:highlight w:val="yellow"/>
        </w:rPr>
        <w:t>、表達</w:t>
      </w:r>
      <w:r w:rsidR="005D4306" w:rsidRPr="002F5084">
        <w:rPr>
          <w:rFonts w:ascii="標楷體" w:eastAsia="標楷體" w:hAnsi="標楷體" w:hint="eastAsia"/>
          <w:sz w:val="28"/>
          <w:szCs w:val="28"/>
          <w:highlight w:val="yellow"/>
        </w:rPr>
        <w:t>』為核心價值</w:t>
      </w:r>
      <w:r w:rsidR="00BC0276" w:rsidRPr="002F5084">
        <w:rPr>
          <w:rFonts w:ascii="標楷體" w:eastAsia="標楷體" w:hAnsi="標楷體"/>
          <w:sz w:val="28"/>
          <w:szCs w:val="28"/>
        </w:rPr>
        <w:br/>
      </w:r>
      <w:r w:rsidRPr="002F5084">
        <w:rPr>
          <w:rFonts w:ascii="標楷體" w:eastAsia="標楷體" w:hAnsi="標楷體" w:hint="eastAsia"/>
          <w:szCs w:val="24"/>
        </w:rPr>
        <w:t xml:space="preserve">      </w:t>
      </w:r>
      <w:r w:rsidR="00340310" w:rsidRPr="002F5084">
        <w:rPr>
          <w:rFonts w:ascii="標楷體" w:eastAsia="標楷體" w:hAnsi="標楷體" w:hint="eastAsia"/>
          <w:szCs w:val="24"/>
        </w:rPr>
        <w:t>1</w:t>
      </w:r>
      <w:r w:rsidR="001663E3" w:rsidRPr="002F5084">
        <w:rPr>
          <w:rFonts w:ascii="標楷體" w:eastAsia="標楷體" w:hAnsi="標楷體" w:hint="eastAsia"/>
          <w:szCs w:val="24"/>
        </w:rPr>
        <w:t>.</w:t>
      </w:r>
      <w:r w:rsidR="00BC0276" w:rsidRPr="002F5084">
        <w:rPr>
          <w:rFonts w:ascii="標楷體" w:eastAsia="標楷體" w:hAnsi="標楷體" w:hint="eastAsia"/>
          <w:szCs w:val="24"/>
        </w:rPr>
        <w:t>世界之窗</w:t>
      </w:r>
      <w:r w:rsidR="007E3CB2" w:rsidRPr="002F5084">
        <w:rPr>
          <w:rFonts w:ascii="標楷體" w:eastAsia="標楷體" w:hAnsi="標楷體" w:hint="eastAsia"/>
          <w:szCs w:val="24"/>
        </w:rPr>
        <w:t>：國際教育論壇</w:t>
      </w:r>
      <w:r w:rsidR="000D39A4" w:rsidRPr="002F5084">
        <w:rPr>
          <w:rFonts w:ascii="標楷體" w:eastAsia="標楷體" w:hAnsi="標楷體" w:hint="eastAsia"/>
          <w:szCs w:val="24"/>
        </w:rPr>
        <w:t>【我見我聞。我思。】</w:t>
      </w:r>
    </w:p>
    <w:p w:rsidR="001663E3" w:rsidRPr="002F5084" w:rsidRDefault="00340310" w:rsidP="00340310">
      <w:pPr>
        <w:pStyle w:val="a3"/>
        <w:spacing w:line="500" w:lineRule="exact"/>
        <w:ind w:leftChars="0" w:left="72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2</w:t>
      </w:r>
      <w:r w:rsidR="001663E3" w:rsidRPr="002F5084">
        <w:rPr>
          <w:rFonts w:ascii="標楷體" w:eastAsia="標楷體" w:hAnsi="標楷體" w:hint="eastAsia"/>
          <w:szCs w:val="24"/>
        </w:rPr>
        <w:t>.新世紀公民論壇：朝會創新模式</w:t>
      </w:r>
    </w:p>
    <w:p w:rsidR="004573FB" w:rsidRPr="002F5084" w:rsidRDefault="00340310" w:rsidP="00340310">
      <w:pPr>
        <w:pStyle w:val="a3"/>
        <w:spacing w:line="500" w:lineRule="exact"/>
        <w:ind w:leftChars="0" w:left="72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3</w:t>
      </w:r>
      <w:r w:rsidR="001663E3" w:rsidRPr="002F5084">
        <w:rPr>
          <w:rFonts w:ascii="標楷體" w:eastAsia="標楷體" w:hAnsi="標楷體" w:hint="eastAsia"/>
          <w:szCs w:val="24"/>
        </w:rPr>
        <w:t>.明道文藝教育旅行專欄：成果彙整</w:t>
      </w:r>
    </w:p>
    <w:p w:rsidR="004573FB" w:rsidRPr="002F5084" w:rsidRDefault="004573FB" w:rsidP="0034031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F50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5084">
        <w:rPr>
          <w:rFonts w:ascii="標楷體" w:eastAsia="標楷體" w:hAnsi="標楷體" w:hint="eastAsia"/>
          <w:sz w:val="28"/>
          <w:szCs w:val="28"/>
          <w:highlight w:val="yellow"/>
        </w:rPr>
        <w:t>四、以厚實的人文教育基礎，建構獨步全球的中學生華語文閱讀與寫作平台</w:t>
      </w:r>
    </w:p>
    <w:p w:rsidR="00340310" w:rsidRPr="002F5084" w:rsidRDefault="004573FB" w:rsidP="00340310">
      <w:pPr>
        <w:spacing w:line="500" w:lineRule="exact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</w:t>
      </w:r>
      <w:r w:rsidR="00340310" w:rsidRPr="002F5084">
        <w:rPr>
          <w:rFonts w:ascii="標楷體" w:eastAsia="標楷體" w:hAnsi="標楷體" w:hint="eastAsia"/>
          <w:szCs w:val="24"/>
        </w:rPr>
        <w:t xml:space="preserve"> </w:t>
      </w:r>
      <w:r w:rsidRPr="002F5084">
        <w:rPr>
          <w:rFonts w:ascii="標楷體" w:eastAsia="標楷體" w:hAnsi="標楷體" w:hint="eastAsia"/>
          <w:szCs w:val="24"/>
        </w:rPr>
        <w:t xml:space="preserve">  </w:t>
      </w:r>
      <w:r w:rsidR="00340310" w:rsidRPr="002F5084">
        <w:rPr>
          <w:rFonts w:ascii="標楷體" w:eastAsia="標楷體" w:hAnsi="標楷體" w:hint="eastAsia"/>
          <w:szCs w:val="24"/>
        </w:rPr>
        <w:t>1</w:t>
      </w:r>
      <w:r w:rsidRPr="002F5084">
        <w:rPr>
          <w:rFonts w:ascii="標楷體" w:eastAsia="標楷體" w:hAnsi="標楷體" w:hint="eastAsia"/>
          <w:szCs w:val="24"/>
        </w:rPr>
        <w:t>.</w:t>
      </w:r>
      <w:r w:rsidR="005D55C9" w:rsidRPr="002F5084">
        <w:rPr>
          <w:rFonts w:ascii="標楷體" w:eastAsia="標楷體" w:hAnsi="標楷體" w:hint="eastAsia"/>
          <w:szCs w:val="24"/>
        </w:rPr>
        <w:t>全球華文學生文學獎：以有三十年歷史的全國學生文學獎為基礎，向下紮根，鼓勵中</w:t>
      </w:r>
    </w:p>
    <w:p w:rsidR="004573FB" w:rsidRPr="002F5084" w:rsidRDefault="005D55C9" w:rsidP="00340310">
      <w:pPr>
        <w:spacing w:line="500" w:lineRule="exact"/>
        <w:ind w:firstLineChars="350" w:firstLine="84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>學生創作，擴大視野，邀請全球華文子弟參與。</w:t>
      </w:r>
    </w:p>
    <w:p w:rsidR="00340310" w:rsidRPr="002F5084" w:rsidRDefault="005D55C9" w:rsidP="00340310">
      <w:pPr>
        <w:spacing w:line="500" w:lineRule="exact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  </w:t>
      </w:r>
      <w:r w:rsidR="00512BAE" w:rsidRPr="002F5084">
        <w:rPr>
          <w:rFonts w:ascii="標楷體" w:eastAsia="標楷體" w:hAnsi="標楷體" w:hint="eastAsia"/>
          <w:szCs w:val="24"/>
        </w:rPr>
        <w:t xml:space="preserve"> </w:t>
      </w:r>
      <w:r w:rsidR="00340310" w:rsidRPr="002F5084">
        <w:rPr>
          <w:rFonts w:ascii="標楷體" w:eastAsia="標楷體" w:hAnsi="標楷體" w:hint="eastAsia"/>
          <w:szCs w:val="24"/>
        </w:rPr>
        <w:t>2</w:t>
      </w:r>
      <w:r w:rsidRPr="002F5084">
        <w:rPr>
          <w:rFonts w:ascii="標楷體" w:eastAsia="標楷體" w:hAnsi="標楷體" w:hint="eastAsia"/>
          <w:szCs w:val="24"/>
        </w:rPr>
        <w:t>.全球華文學生共筆計畫：以明道文藝為平台，邀全球華文學生就一個主題書寫各自的</w:t>
      </w:r>
    </w:p>
    <w:p w:rsidR="005D55C9" w:rsidRPr="002F5084" w:rsidRDefault="00512BAE" w:rsidP="00340310">
      <w:pPr>
        <w:spacing w:line="500" w:lineRule="exact"/>
        <w:ind w:firstLineChars="350" w:firstLine="840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</w:t>
      </w:r>
      <w:r w:rsidR="005D55C9" w:rsidRPr="002F5084">
        <w:rPr>
          <w:rFonts w:ascii="標楷體" w:eastAsia="標楷體" w:hAnsi="標楷體" w:hint="eastAsia"/>
          <w:szCs w:val="24"/>
        </w:rPr>
        <w:t>觀點。</w:t>
      </w:r>
    </w:p>
    <w:p w:rsidR="005D55C9" w:rsidRPr="002F5084" w:rsidRDefault="00300015" w:rsidP="00340310">
      <w:pPr>
        <w:spacing w:line="500" w:lineRule="exact"/>
        <w:rPr>
          <w:rFonts w:ascii="標楷體" w:eastAsia="標楷體" w:hAnsi="標楷體"/>
          <w:szCs w:val="24"/>
        </w:rPr>
      </w:pPr>
      <w:r w:rsidRPr="002F5084">
        <w:rPr>
          <w:rFonts w:ascii="標楷體" w:eastAsia="標楷體" w:hAnsi="標楷體" w:hint="eastAsia"/>
          <w:szCs w:val="24"/>
        </w:rPr>
        <w:t xml:space="preserve">     </w:t>
      </w:r>
      <w:r w:rsidR="005D4306" w:rsidRPr="002F5084">
        <w:rPr>
          <w:rFonts w:ascii="標楷體" w:eastAsia="標楷體" w:hAnsi="標楷體" w:hint="eastAsia"/>
          <w:szCs w:val="24"/>
        </w:rPr>
        <w:t xml:space="preserve"> </w:t>
      </w:r>
      <w:r w:rsidR="00340310" w:rsidRPr="002F5084">
        <w:rPr>
          <w:rFonts w:ascii="標楷體" w:eastAsia="標楷體" w:hAnsi="標楷體" w:hint="eastAsia"/>
          <w:szCs w:val="24"/>
        </w:rPr>
        <w:t>3</w:t>
      </w:r>
      <w:r w:rsidR="00064796" w:rsidRPr="002F5084">
        <w:rPr>
          <w:rFonts w:ascii="標楷體" w:eastAsia="標楷體" w:hAnsi="標楷體" w:hint="eastAsia"/>
          <w:szCs w:val="24"/>
        </w:rPr>
        <w:t>.從</w:t>
      </w:r>
      <w:proofErr w:type="gramStart"/>
      <w:r w:rsidR="00064796" w:rsidRPr="002F5084">
        <w:rPr>
          <w:rFonts w:ascii="標楷體" w:eastAsia="標楷體" w:hAnsi="標楷體" w:hint="eastAsia"/>
          <w:szCs w:val="24"/>
        </w:rPr>
        <w:t>＂</w:t>
      </w:r>
      <w:proofErr w:type="gramEnd"/>
      <w:r w:rsidR="00064796" w:rsidRPr="002F5084">
        <w:rPr>
          <w:rFonts w:ascii="標楷體" w:eastAsia="標楷體" w:hAnsi="標楷體" w:hint="eastAsia"/>
          <w:szCs w:val="24"/>
        </w:rPr>
        <w:t>閱讀台灣</w:t>
      </w:r>
      <w:proofErr w:type="gramStart"/>
      <w:r w:rsidR="00064796" w:rsidRPr="002F5084">
        <w:rPr>
          <w:rFonts w:ascii="標楷體" w:eastAsia="標楷體" w:hAnsi="標楷體" w:hint="eastAsia"/>
          <w:szCs w:val="24"/>
        </w:rPr>
        <w:t>＂</w:t>
      </w:r>
      <w:proofErr w:type="gramEnd"/>
      <w:r w:rsidR="00064796" w:rsidRPr="002F5084">
        <w:rPr>
          <w:rFonts w:ascii="標楷體" w:eastAsia="標楷體" w:hAnsi="標楷體" w:hint="eastAsia"/>
          <w:szCs w:val="24"/>
        </w:rPr>
        <w:t>到</w:t>
      </w:r>
      <w:proofErr w:type="gramStart"/>
      <w:r w:rsidR="00064796" w:rsidRPr="002F5084">
        <w:rPr>
          <w:rFonts w:ascii="標楷體" w:eastAsia="標楷體" w:hAnsi="標楷體" w:hint="eastAsia"/>
          <w:szCs w:val="24"/>
        </w:rPr>
        <w:t>＂</w:t>
      </w:r>
      <w:proofErr w:type="gramEnd"/>
      <w:r w:rsidR="00064796" w:rsidRPr="002F5084">
        <w:rPr>
          <w:rFonts w:ascii="標楷體" w:eastAsia="標楷體" w:hAnsi="標楷體" w:hint="eastAsia"/>
          <w:szCs w:val="24"/>
        </w:rPr>
        <w:t>閱讀北京</w:t>
      </w:r>
      <w:proofErr w:type="gramStart"/>
      <w:r w:rsidR="00064796" w:rsidRPr="002F5084">
        <w:rPr>
          <w:rFonts w:ascii="標楷體" w:eastAsia="標楷體" w:hAnsi="標楷體" w:hint="eastAsia"/>
          <w:szCs w:val="24"/>
        </w:rPr>
        <w:t>＂</w:t>
      </w:r>
      <w:proofErr w:type="gramEnd"/>
      <w:r w:rsidR="00064796" w:rsidRPr="002F5084">
        <w:rPr>
          <w:rFonts w:ascii="標楷體" w:eastAsia="標楷體" w:hAnsi="標楷體" w:hint="eastAsia"/>
          <w:szCs w:val="24"/>
        </w:rPr>
        <w:t>文化現場及文化創意策略聯盟</w:t>
      </w:r>
    </w:p>
    <w:p w:rsidR="00942191" w:rsidRPr="006D79AA" w:rsidRDefault="002F5084" w:rsidP="006D79AA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lastRenderedPageBreak/>
        <w:pict>
          <v:roundrect id="_x0000_s1042" style="position:absolute;margin-left:14.25pt;margin-top:341.25pt;width:251.25pt;height:164.25pt;z-index:251664384" arcsize="10923f">
            <v:textbox>
              <w:txbxContent>
                <w:p w:rsidR="00AF6B15" w:rsidRDefault="00AF6B15">
                  <w:r w:rsidRPr="005A07F3">
                    <w:rPr>
                      <w:rFonts w:hint="eastAsia"/>
                      <w:highlight w:val="yellow"/>
                    </w:rPr>
                    <w:t>由下而上推動學校本為國際教育</w:t>
                  </w:r>
                </w:p>
                <w:p w:rsidR="00AF6B15" w:rsidRDefault="00784C1E" w:rsidP="00784C1E">
                  <w:r>
                    <w:rPr>
                      <w:rFonts w:hint="eastAsia"/>
                    </w:rPr>
                    <w:t>1.</w:t>
                  </w:r>
                  <w:r w:rsidR="00AF6B15">
                    <w:rPr>
                      <w:rFonts w:hint="eastAsia"/>
                    </w:rPr>
                    <w:t>以</w:t>
                  </w:r>
                  <w:r w:rsidR="00AF6B15" w:rsidRPr="00784C1E">
                    <w:rPr>
                      <w:rFonts w:hint="eastAsia"/>
                      <w:highlight w:val="yellow"/>
                    </w:rPr>
                    <w:t>縣市教育局</w:t>
                  </w:r>
                  <w:r w:rsidR="00AF6B15">
                    <w:rPr>
                      <w:rFonts w:hint="eastAsia"/>
                    </w:rPr>
                    <w:t>為火車頭</w:t>
                  </w:r>
                </w:p>
                <w:p w:rsidR="00AF6B15" w:rsidRDefault="00784C1E" w:rsidP="00784C1E">
                  <w:r>
                    <w:rPr>
                      <w:rFonts w:hint="eastAsia"/>
                    </w:rPr>
                    <w:t>2.</w:t>
                  </w:r>
                  <w:r w:rsidR="00AF6B15">
                    <w:rPr>
                      <w:rFonts w:hint="eastAsia"/>
                    </w:rPr>
                    <w:t>國小、國中、高中並重</w:t>
                  </w:r>
                </w:p>
                <w:p w:rsidR="005A07F3" w:rsidRDefault="00784C1E" w:rsidP="00784C1E">
                  <w:r>
                    <w:rPr>
                      <w:rFonts w:hint="eastAsia"/>
                      <w:highlight w:val="yellow"/>
                    </w:rPr>
                    <w:t>3.</w:t>
                  </w:r>
                  <w:r w:rsidR="00AF6B15" w:rsidRPr="00784C1E">
                    <w:rPr>
                      <w:rFonts w:hint="eastAsia"/>
                      <w:highlight w:val="yellow"/>
                    </w:rPr>
                    <w:t>明道的角色</w:t>
                  </w:r>
                  <w:r w:rsidR="00AF6B15">
                    <w:rPr>
                      <w:rFonts w:hint="eastAsia"/>
                    </w:rPr>
                    <w:t>：</w:t>
                  </w:r>
                </w:p>
                <w:p w:rsidR="00AF6B15" w:rsidRDefault="005A07F3" w:rsidP="00784C1E">
                  <w:r>
                    <w:rPr>
                      <w:rFonts w:hint="eastAsia"/>
                    </w:rPr>
                    <w:t>◎教育部指定領導學校</w:t>
                  </w:r>
                </w:p>
                <w:p w:rsidR="005A07F3" w:rsidRDefault="005A07F3" w:rsidP="00784C1E">
                  <w:r>
                    <w:rPr>
                      <w:rFonts w:hint="eastAsia"/>
                    </w:rPr>
                    <w:t>◎受邀擔任五都中小學國際教育研習講師</w:t>
                  </w:r>
                </w:p>
                <w:p w:rsidR="005A07F3" w:rsidRDefault="005A07F3" w:rsidP="00784C1E">
                  <w:r>
                    <w:rPr>
                      <w:rFonts w:hint="eastAsia"/>
                    </w:rPr>
                    <w:t>◎台中市國際教育任務學校業務推動顧問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color w:val="FF0000"/>
          <w:sz w:val="28"/>
          <w:szCs w:val="28"/>
        </w:rPr>
        <w:pict>
          <v:roundrect id="_x0000_s1044" style="position:absolute;margin-left:269.25pt;margin-top:341.25pt;width:254.25pt;height:164.25pt;z-index:251669504" arcsize="10923f">
            <v:textbox>
              <w:txbxContent>
                <w:p w:rsidR="005A07F3" w:rsidRDefault="005A07F3" w:rsidP="005A07F3">
                  <w:r w:rsidRPr="005A07F3">
                    <w:rPr>
                      <w:rFonts w:hint="eastAsia"/>
                      <w:highlight w:val="yellow"/>
                    </w:rPr>
                    <w:t>由</w:t>
                  </w:r>
                  <w:r>
                    <w:rPr>
                      <w:rFonts w:hint="eastAsia"/>
                      <w:highlight w:val="yellow"/>
                    </w:rPr>
                    <w:t>上</w:t>
                  </w:r>
                  <w:r w:rsidRPr="005A07F3">
                    <w:rPr>
                      <w:rFonts w:hint="eastAsia"/>
                      <w:highlight w:val="yellow"/>
                    </w:rPr>
                    <w:t>而</w:t>
                  </w:r>
                  <w:r>
                    <w:rPr>
                      <w:rFonts w:hint="eastAsia"/>
                      <w:highlight w:val="yellow"/>
                    </w:rPr>
                    <w:t>下</w:t>
                  </w:r>
                  <w:r w:rsidRPr="005A07F3">
                    <w:rPr>
                      <w:rFonts w:hint="eastAsia"/>
                      <w:highlight w:val="yellow"/>
                    </w:rPr>
                    <w:t>推動國際教育</w:t>
                  </w:r>
                  <w:r w:rsidR="00B25958">
                    <w:rPr>
                      <w:rFonts w:hint="eastAsia"/>
                      <w:highlight w:val="yellow"/>
                    </w:rPr>
                    <w:t>支援</w:t>
                  </w:r>
                  <w:r>
                    <w:rPr>
                      <w:rFonts w:hint="eastAsia"/>
                      <w:highlight w:val="yellow"/>
                    </w:rPr>
                    <w:t>計畫</w:t>
                  </w:r>
                </w:p>
                <w:p w:rsidR="005A07F3" w:rsidRDefault="005A07F3" w:rsidP="005A07F3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以</w:t>
                  </w:r>
                  <w:r>
                    <w:rPr>
                      <w:rFonts w:hint="eastAsia"/>
                      <w:highlight w:val="yellow"/>
                    </w:rPr>
                    <w:t>教育部</w:t>
                  </w:r>
                  <w:r>
                    <w:rPr>
                      <w:rFonts w:hint="eastAsia"/>
                    </w:rPr>
                    <w:t>為火車頭</w:t>
                  </w:r>
                </w:p>
                <w:p w:rsidR="005A07F3" w:rsidRDefault="005A07F3" w:rsidP="005A07F3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</w:pPr>
                  <w:r w:rsidRPr="005A07F3">
                    <w:rPr>
                      <w:rFonts w:hint="eastAsia"/>
                      <w:highlight w:val="yellow"/>
                    </w:rPr>
                    <w:t>明道的角色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5A07F3" w:rsidRDefault="005A07F3" w:rsidP="005A07F3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>◎</w:t>
                  </w:r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年及</w:t>
                  </w:r>
                  <w:r>
                    <w:rPr>
                      <w:rFonts w:hint="eastAsia"/>
                    </w:rPr>
                    <w:t>101</w:t>
                  </w:r>
                  <w:r>
                    <w:rPr>
                      <w:rFonts w:hint="eastAsia"/>
                    </w:rPr>
                    <w:t>年受邀擔任工作小組</w:t>
                  </w:r>
                </w:p>
                <w:p w:rsidR="005A07F3" w:rsidRDefault="005A07F3" w:rsidP="005A07F3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>◎負責宣傳任務</w:t>
                  </w:r>
                </w:p>
                <w:p w:rsidR="005A07F3" w:rsidRDefault="005A07F3" w:rsidP="005A07F3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>◎協助文宣品編輯</w:t>
                  </w:r>
                </w:p>
                <w:p w:rsidR="005A07F3" w:rsidRDefault="005A07F3" w:rsidP="005A07F3">
                  <w:pPr>
                    <w:pStyle w:val="a3"/>
                    <w:ind w:leftChars="0" w:left="360"/>
                  </w:pPr>
                  <w:r>
                    <w:rPr>
                      <w:rFonts w:hint="eastAsia"/>
                    </w:rPr>
                    <w:t>◎受邀加入國際教育人才資源網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color w:val="FF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237.2pt;margin-top:378.2pt;width:23.25pt;height:318.35pt;rotation:90;z-index:251670528"/>
        </w:pict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roundrect id="_x0000_s1046" style="position:absolute;margin-left:-11.25pt;margin-top:557.25pt;width:534.75pt;height:162pt;z-index:251671552" arcsize="10923f">
            <v:textbox>
              <w:txbxContent>
                <w:p w:rsidR="005A07F3" w:rsidRDefault="005A07F3" w:rsidP="00784C1E">
                  <w:pPr>
                    <w:spacing w:line="400" w:lineRule="exact"/>
                  </w:pPr>
                  <w:r w:rsidRPr="009A63B7">
                    <w:rPr>
                      <w:rFonts w:hint="eastAsia"/>
                      <w:highlight w:val="yellow"/>
                    </w:rPr>
                    <w:t>明道中學</w:t>
                  </w:r>
                  <w:r w:rsidR="00146BD0">
                    <w:rPr>
                      <w:rFonts w:hint="eastAsia"/>
                      <w:highlight w:val="yellow"/>
                    </w:rPr>
                    <w:t>正在</w:t>
                  </w:r>
                  <w:r w:rsidRPr="009A63B7">
                    <w:rPr>
                      <w:rFonts w:hint="eastAsia"/>
                      <w:highlight w:val="yellow"/>
                    </w:rPr>
                    <w:t>推動的國際教育</w:t>
                  </w:r>
                  <w:r w:rsidR="009A63B7">
                    <w:rPr>
                      <w:rFonts w:hint="eastAsia"/>
                      <w:highlight w:val="yellow"/>
                    </w:rPr>
                    <w:t>模式</w:t>
                  </w:r>
                </w:p>
                <w:p w:rsidR="005A07F3" w:rsidRDefault="009A63B7" w:rsidP="002F5084">
                  <w:pPr>
                    <w:pStyle w:val="a3"/>
                    <w:numPr>
                      <w:ilvl w:val="0"/>
                      <w:numId w:val="4"/>
                    </w:numPr>
                    <w:spacing w:line="440" w:lineRule="exact"/>
                    <w:ind w:leftChars="0" w:left="357" w:hanging="357"/>
                  </w:pPr>
                  <w:r>
                    <w:rPr>
                      <w:rFonts w:hint="eastAsia"/>
                    </w:rPr>
                    <w:t>以策略聯盟模式，大手牽小手一起參與</w:t>
                  </w:r>
                  <w:r w:rsidRPr="009A63B7">
                    <w:rPr>
                      <w:rFonts w:hint="eastAsia"/>
                      <w:highlight w:val="cyan"/>
                    </w:rPr>
                    <w:t>國際</w:t>
                  </w:r>
                  <w:r w:rsidRPr="009A63B7">
                    <w:rPr>
                      <w:rFonts w:hint="eastAsia"/>
                      <w:highlight w:val="cyan"/>
                    </w:rPr>
                    <w:t>NGO</w:t>
                  </w:r>
                  <w:r w:rsidRPr="009A63B7">
                    <w:rPr>
                      <w:rFonts w:hint="eastAsia"/>
                      <w:highlight w:val="cyan"/>
                    </w:rPr>
                    <w:t>組織相關活動</w:t>
                  </w:r>
                  <w:r>
                    <w:rPr>
                      <w:rFonts w:hint="eastAsia"/>
                    </w:rPr>
                    <w:t>：如世界童軍大露營、</w:t>
                  </w:r>
                  <w:r>
                    <w:rPr>
                      <w:rFonts w:hint="eastAsia"/>
                    </w:rPr>
                    <w:t>ENO</w:t>
                  </w:r>
                </w:p>
                <w:p w:rsidR="009A63B7" w:rsidRDefault="009A63B7" w:rsidP="002F5084">
                  <w:pPr>
                    <w:pStyle w:val="a3"/>
                    <w:numPr>
                      <w:ilvl w:val="0"/>
                      <w:numId w:val="4"/>
                    </w:numPr>
                    <w:spacing w:line="440" w:lineRule="exact"/>
                    <w:ind w:leftChars="0" w:left="357" w:hanging="357"/>
                  </w:pPr>
                  <w:r>
                    <w:rPr>
                      <w:rFonts w:hint="eastAsia"/>
                    </w:rPr>
                    <w:t>以深厚的文化基礎推動</w:t>
                  </w:r>
                  <w:r w:rsidRPr="009A63B7">
                    <w:rPr>
                      <w:rFonts w:hint="eastAsia"/>
                      <w:highlight w:val="cyan"/>
                    </w:rPr>
                    <w:t>華語文地區中學生精英交流計畫</w:t>
                  </w:r>
                  <w:r>
                    <w:rPr>
                      <w:rFonts w:hint="eastAsia"/>
                    </w:rPr>
                    <w:t>：北京四中、復旦附中、</w:t>
                  </w:r>
                  <w:proofErr w:type="gramStart"/>
                  <w:r>
                    <w:rPr>
                      <w:rFonts w:hint="eastAsia"/>
                    </w:rPr>
                    <w:t>萊</w:t>
                  </w:r>
                  <w:proofErr w:type="gramEnd"/>
                  <w:r>
                    <w:rPr>
                      <w:rFonts w:hint="eastAsia"/>
                    </w:rPr>
                    <w:t>佛士中學</w:t>
                  </w:r>
                  <w:r>
                    <w:t>…</w:t>
                  </w:r>
                </w:p>
                <w:p w:rsidR="009A63B7" w:rsidRDefault="009A63B7" w:rsidP="002F5084">
                  <w:pPr>
                    <w:pStyle w:val="a3"/>
                    <w:numPr>
                      <w:ilvl w:val="0"/>
                      <w:numId w:val="4"/>
                    </w:numPr>
                    <w:spacing w:line="440" w:lineRule="exact"/>
                    <w:ind w:leftChars="0" w:left="357" w:hanging="357"/>
                  </w:pPr>
                  <w:r>
                    <w:rPr>
                      <w:rFonts w:hint="eastAsia"/>
                    </w:rPr>
                    <w:t>以</w:t>
                  </w:r>
                  <w:r w:rsidRPr="009A63B7">
                    <w:rPr>
                      <w:rFonts w:hint="eastAsia"/>
                      <w:highlight w:val="cyan"/>
                    </w:rPr>
                    <w:t>全球議題及國際志工服務學習</w:t>
                  </w:r>
                  <w:r>
                    <w:rPr>
                      <w:rFonts w:hint="eastAsia"/>
                    </w:rPr>
                    <w:t>為標地的永續性國際教育計畫</w:t>
                  </w:r>
                </w:p>
                <w:p w:rsidR="009A63B7" w:rsidRDefault="00146BD0" w:rsidP="009B2939">
                  <w:pPr>
                    <w:spacing w:beforeLines="50"/>
                  </w:pPr>
                  <w:r>
                    <w:rPr>
                      <w:rFonts w:hint="eastAsia"/>
                      <w:highlight w:val="yellow"/>
                    </w:rPr>
                    <w:t xml:space="preserve">4.  </w:t>
                  </w:r>
                  <w:r w:rsidR="009A63B7">
                    <w:rPr>
                      <w:rFonts w:hint="eastAsia"/>
                      <w:highlight w:val="yellow"/>
                    </w:rPr>
                    <w:t>看見</w:t>
                  </w:r>
                  <w:r w:rsidR="009A63B7" w:rsidRPr="009A63B7">
                    <w:rPr>
                      <w:rFonts w:hint="eastAsia"/>
                      <w:highlight w:val="yellow"/>
                    </w:rPr>
                    <w:t>童軍教育與國際教育</w:t>
                  </w:r>
                  <w:r>
                    <w:rPr>
                      <w:rFonts w:hint="eastAsia"/>
                      <w:highlight w:val="yellow"/>
                    </w:rPr>
                    <w:t>協同的</w:t>
                  </w:r>
                  <w:r w:rsidR="009A63B7" w:rsidRPr="009A63B7">
                    <w:rPr>
                      <w:rFonts w:hint="eastAsia"/>
                      <w:highlight w:val="yellow"/>
                    </w:rPr>
                    <w:t>未來</w:t>
                  </w:r>
                  <w:r>
                    <w:rPr>
                      <w:rFonts w:hint="eastAsia"/>
                      <w:highlight w:val="yellow"/>
                    </w:rPr>
                    <w:t>性</w:t>
                  </w:r>
                </w:p>
                <w:p w:rsidR="009A63B7" w:rsidRDefault="009A63B7" w:rsidP="009A63B7">
                  <w:r w:rsidRPr="009A63B7">
                    <w:rPr>
                      <w:rFonts w:hint="eastAsia"/>
                      <w:highlight w:val="green"/>
                    </w:rPr>
                    <w:t>1.</w:t>
                  </w:r>
                  <w:r w:rsidRPr="009A63B7">
                    <w:rPr>
                      <w:rFonts w:hint="eastAsia"/>
                      <w:highlight w:val="green"/>
                    </w:rPr>
                    <w:t>群體教育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9A63B7">
                    <w:rPr>
                      <w:rFonts w:hint="eastAsia"/>
                      <w:highlight w:val="green"/>
                    </w:rPr>
                    <w:t>2.</w:t>
                  </w:r>
                  <w:r w:rsidRPr="009A63B7">
                    <w:rPr>
                      <w:rFonts w:hint="eastAsia"/>
                      <w:highlight w:val="green"/>
                    </w:rPr>
                    <w:t>中華文化大使</w:t>
                  </w:r>
                  <w:r w:rsidRPr="009A63B7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9A63B7">
                    <w:rPr>
                      <w:rFonts w:hint="eastAsia"/>
                      <w:highlight w:val="green"/>
                    </w:rPr>
                    <w:t>3.</w:t>
                  </w:r>
                  <w:r w:rsidRPr="009A63B7">
                    <w:rPr>
                      <w:rFonts w:hint="eastAsia"/>
                      <w:highlight w:val="green"/>
                    </w:rPr>
                    <w:t>環境永續教育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9A63B7">
                    <w:rPr>
                      <w:rFonts w:hint="eastAsia"/>
                      <w:highlight w:val="green"/>
                    </w:rPr>
                    <w:t>4.</w:t>
                  </w:r>
                  <w:r w:rsidRPr="009A63B7">
                    <w:rPr>
                      <w:rFonts w:hint="eastAsia"/>
                      <w:highlight w:val="green"/>
                    </w:rPr>
                    <w:t>國際志工服務學習</w:t>
                  </w:r>
                  <w:r w:rsidRPr="009A63B7">
                    <w:rPr>
                      <w:rFonts w:hint="eastAsia"/>
                    </w:rPr>
                    <w:t xml:space="preserve"> </w:t>
                  </w:r>
                  <w:r w:rsidRPr="00784C1E">
                    <w:rPr>
                      <w:rFonts w:hint="eastAsia"/>
                      <w:highlight w:val="green"/>
                    </w:rPr>
                    <w:t>5.</w:t>
                  </w:r>
                  <w:r w:rsidRPr="00784C1E">
                    <w:rPr>
                      <w:rFonts w:hint="eastAsia"/>
                      <w:highlight w:val="green"/>
                    </w:rPr>
                    <w:t>新世紀公民素養教育</w:t>
                  </w:r>
                </w:p>
                <w:p w:rsidR="00784C1E" w:rsidRDefault="00784C1E" w:rsidP="00784C1E">
                  <w:pPr>
                    <w:spacing w:line="460" w:lineRule="exact"/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134.25pt;margin-top:308.25pt;width:21pt;height:33pt;z-index:251663360">
            <v:textbox style="layout-flow:vertical-ideographic"/>
          </v:shape>
        </w:pict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shape id="_x0000_s1043" type="#_x0000_t67" style="position:absolute;margin-left:377.25pt;margin-top:308.25pt;width:21pt;height:33pt;z-index:251668480">
            <v:textbox style="layout-flow:vertical-ideographic"/>
          </v:shape>
        </w:pict>
      </w:r>
      <w:r w:rsidR="00784C1E"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1914525</wp:posOffset>
            </wp:positionV>
            <wp:extent cx="6229350" cy="2047875"/>
            <wp:effectExtent l="19050" t="0" r="0" b="0"/>
            <wp:wrapSquare wrapText="bothSides"/>
            <wp:docPr id="5" name="圖片 1" descr="02-附錄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1" name="Picture 13" descr="02-附錄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C1E"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533400</wp:posOffset>
            </wp:positionV>
            <wp:extent cx="6229350" cy="1428750"/>
            <wp:effectExtent l="19050" t="0" r="0" b="0"/>
            <wp:wrapSquare wrapText="bothSides"/>
            <wp:docPr id="4" name="圖片 1" descr="02-附錄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1" name="Picture 13" descr="02-附錄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5.25pt;margin-top:33.75pt;width:.75pt;height:32.25pt;z-index:251659264;mso-position-horizontal-relative:text;mso-position-vertical-relative:text" o:connectortype="straight" strokeweight="3pt"/>
        </w:pict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roundrect id="_x0000_s1026" style="position:absolute;margin-left:94.5pt;margin-top:-38.25pt;width:323.25pt;height:1in;z-index:251658240;mso-position-horizontal-relative:text;mso-position-vertical-relative:text" arcsize="10923f">
            <v:textbox>
              <w:txbxContent>
                <w:p w:rsidR="00512BAE" w:rsidRPr="00512BAE" w:rsidRDefault="00512BAE" w:rsidP="00512BAE">
                  <w:pPr>
                    <w:jc w:val="center"/>
                    <w:rPr>
                      <w:sz w:val="44"/>
                      <w:szCs w:val="44"/>
                    </w:rPr>
                  </w:pPr>
                  <w:r w:rsidRPr="00512BAE">
                    <w:rPr>
                      <w:rFonts w:hint="eastAsia"/>
                      <w:sz w:val="44"/>
                      <w:szCs w:val="44"/>
                    </w:rPr>
                    <w:t>國際教育黃金十年</w:t>
                  </w:r>
                </w:p>
                <w:p w:rsidR="00512BAE" w:rsidRPr="00AF6B15" w:rsidRDefault="00AF6B15" w:rsidP="00AF6B15">
                  <w:pPr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512BAE" w:rsidRPr="00AF6B15">
                    <w:rPr>
                      <w:rFonts w:hint="eastAsia"/>
                      <w:szCs w:val="24"/>
                    </w:rPr>
                    <w:t>教育部國際文教處</w:t>
                  </w:r>
                  <w:r w:rsidR="00512BAE" w:rsidRPr="00AF6B15">
                    <w:rPr>
                      <w:rFonts w:hint="eastAsia"/>
                      <w:szCs w:val="24"/>
                    </w:rPr>
                    <w:t>100</w:t>
                  </w:r>
                  <w:r w:rsidR="00512BAE" w:rsidRPr="00AF6B15">
                    <w:rPr>
                      <w:rFonts w:hint="eastAsia"/>
                      <w:szCs w:val="24"/>
                    </w:rPr>
                    <w:t>年起</w:t>
                  </w:r>
                  <w:r w:rsidRPr="00AF6B15">
                    <w:rPr>
                      <w:rFonts w:hint="eastAsia"/>
                      <w:szCs w:val="24"/>
                    </w:rPr>
                    <w:t>推</w:t>
                  </w:r>
                  <w:r w:rsidR="00512BAE" w:rsidRPr="00AF6B15">
                    <w:rPr>
                      <w:rFonts w:hint="eastAsia"/>
                      <w:szCs w:val="24"/>
                    </w:rPr>
                    <w:t>動</w:t>
                  </w:r>
                  <w:r w:rsidRPr="00AF6B15">
                    <w:rPr>
                      <w:rFonts w:ascii="Arial" w:eastAsia="標楷體" w:hAnsi="標楷體" w:cs="Arial"/>
                      <w:b/>
                      <w:color w:val="000000"/>
                      <w:szCs w:val="24"/>
                    </w:rPr>
                    <w:t>中小學國際教育白皮書</w:t>
                  </w:r>
                </w:p>
              </w:txbxContent>
            </v:textbox>
          </v:roundrect>
        </w:pict>
      </w:r>
      <w:r w:rsidR="009B2939">
        <w:rPr>
          <w:rFonts w:ascii="標楷體" w:eastAsia="標楷體" w:hAnsi="標楷體"/>
          <w:noProof/>
          <w:color w:val="FF0000"/>
          <w:sz w:val="28"/>
          <w:szCs w:val="28"/>
        </w:rPr>
        <w:pict>
          <v:shape id="_x0000_s1030" type="#_x0000_t32" style="position:absolute;margin-left:57.75pt;margin-top:87pt;width:366.75pt;height:0;z-index:251661312;mso-position-horizontal-relative:text;mso-position-vertical-relative:text" o:connectortype="straight"/>
        </w:pict>
      </w:r>
    </w:p>
    <w:sectPr w:rsidR="00942191" w:rsidRPr="006D79AA" w:rsidSect="005F7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56" w:rsidRDefault="004B4E56" w:rsidP="004573FB">
      <w:r>
        <w:separator/>
      </w:r>
    </w:p>
  </w:endnote>
  <w:endnote w:type="continuationSeparator" w:id="0">
    <w:p w:rsidR="004B4E56" w:rsidRDefault="004B4E56" w:rsidP="0045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56" w:rsidRDefault="004B4E56" w:rsidP="004573FB">
      <w:r>
        <w:separator/>
      </w:r>
    </w:p>
  </w:footnote>
  <w:footnote w:type="continuationSeparator" w:id="0">
    <w:p w:rsidR="004B4E56" w:rsidRDefault="004B4E56" w:rsidP="00457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22A6"/>
    <w:multiLevelType w:val="hybridMultilevel"/>
    <w:tmpl w:val="CB38CF3E"/>
    <w:lvl w:ilvl="0" w:tplc="8E8C2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7439CD"/>
    <w:multiLevelType w:val="hybridMultilevel"/>
    <w:tmpl w:val="0456B4F8"/>
    <w:lvl w:ilvl="0" w:tplc="23E6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EB204B"/>
    <w:multiLevelType w:val="hybridMultilevel"/>
    <w:tmpl w:val="974491C4"/>
    <w:lvl w:ilvl="0" w:tplc="9E0E2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ED689C"/>
    <w:multiLevelType w:val="hybridMultilevel"/>
    <w:tmpl w:val="AF3AF826"/>
    <w:lvl w:ilvl="0" w:tplc="A648A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335"/>
    <w:rsid w:val="00004E28"/>
    <w:rsid w:val="000052CE"/>
    <w:rsid w:val="000072BA"/>
    <w:rsid w:val="0001314B"/>
    <w:rsid w:val="00014450"/>
    <w:rsid w:val="000145BA"/>
    <w:rsid w:val="00014E29"/>
    <w:rsid w:val="00015321"/>
    <w:rsid w:val="000158AD"/>
    <w:rsid w:val="00016E60"/>
    <w:rsid w:val="0002257A"/>
    <w:rsid w:val="000260B1"/>
    <w:rsid w:val="00027AE6"/>
    <w:rsid w:val="0003011C"/>
    <w:rsid w:val="00030846"/>
    <w:rsid w:val="00032AB0"/>
    <w:rsid w:val="0004104D"/>
    <w:rsid w:val="000416FC"/>
    <w:rsid w:val="00042835"/>
    <w:rsid w:val="00043B66"/>
    <w:rsid w:val="00044BBB"/>
    <w:rsid w:val="000452B2"/>
    <w:rsid w:val="0004700F"/>
    <w:rsid w:val="00047FD4"/>
    <w:rsid w:val="00050C71"/>
    <w:rsid w:val="00052177"/>
    <w:rsid w:val="00052B2A"/>
    <w:rsid w:val="000563A8"/>
    <w:rsid w:val="000563F5"/>
    <w:rsid w:val="00056A40"/>
    <w:rsid w:val="00061DC0"/>
    <w:rsid w:val="0006216F"/>
    <w:rsid w:val="00062DCA"/>
    <w:rsid w:val="00063112"/>
    <w:rsid w:val="00064360"/>
    <w:rsid w:val="000643A3"/>
    <w:rsid w:val="0006441E"/>
    <w:rsid w:val="0006447C"/>
    <w:rsid w:val="00064796"/>
    <w:rsid w:val="00072E17"/>
    <w:rsid w:val="00072EB6"/>
    <w:rsid w:val="0007412F"/>
    <w:rsid w:val="000745E3"/>
    <w:rsid w:val="00074DCA"/>
    <w:rsid w:val="00076A1E"/>
    <w:rsid w:val="000815AC"/>
    <w:rsid w:val="00085071"/>
    <w:rsid w:val="00085CFF"/>
    <w:rsid w:val="00085E20"/>
    <w:rsid w:val="00085F70"/>
    <w:rsid w:val="000876F7"/>
    <w:rsid w:val="000925EA"/>
    <w:rsid w:val="00092813"/>
    <w:rsid w:val="00093025"/>
    <w:rsid w:val="000953AF"/>
    <w:rsid w:val="00097533"/>
    <w:rsid w:val="000A20DA"/>
    <w:rsid w:val="000A7407"/>
    <w:rsid w:val="000A7972"/>
    <w:rsid w:val="000A7D62"/>
    <w:rsid w:val="000B409B"/>
    <w:rsid w:val="000B48AF"/>
    <w:rsid w:val="000C09B1"/>
    <w:rsid w:val="000C0F10"/>
    <w:rsid w:val="000C2CEA"/>
    <w:rsid w:val="000C3A85"/>
    <w:rsid w:val="000C5DA5"/>
    <w:rsid w:val="000C5F7F"/>
    <w:rsid w:val="000C7B9E"/>
    <w:rsid w:val="000D0F06"/>
    <w:rsid w:val="000D39A4"/>
    <w:rsid w:val="000D3C80"/>
    <w:rsid w:val="000D4028"/>
    <w:rsid w:val="000D4BAF"/>
    <w:rsid w:val="000D50E2"/>
    <w:rsid w:val="000D5F08"/>
    <w:rsid w:val="000D7AA3"/>
    <w:rsid w:val="000D7B8A"/>
    <w:rsid w:val="000E0FDA"/>
    <w:rsid w:val="000E1A99"/>
    <w:rsid w:val="000E23E1"/>
    <w:rsid w:val="000E3984"/>
    <w:rsid w:val="000E5206"/>
    <w:rsid w:val="000E5E91"/>
    <w:rsid w:val="000E6A65"/>
    <w:rsid w:val="000E79DD"/>
    <w:rsid w:val="000F08A1"/>
    <w:rsid w:val="000F14C5"/>
    <w:rsid w:val="000F4ABF"/>
    <w:rsid w:val="000F6B28"/>
    <w:rsid w:val="000F7051"/>
    <w:rsid w:val="000F78C8"/>
    <w:rsid w:val="00104352"/>
    <w:rsid w:val="00104983"/>
    <w:rsid w:val="00105CBB"/>
    <w:rsid w:val="0010750F"/>
    <w:rsid w:val="0011105F"/>
    <w:rsid w:val="001122A9"/>
    <w:rsid w:val="00113533"/>
    <w:rsid w:val="00113762"/>
    <w:rsid w:val="00115A1A"/>
    <w:rsid w:val="00116C0C"/>
    <w:rsid w:val="001202AA"/>
    <w:rsid w:val="00120D09"/>
    <w:rsid w:val="001218B2"/>
    <w:rsid w:val="001262C0"/>
    <w:rsid w:val="00126496"/>
    <w:rsid w:val="00132D65"/>
    <w:rsid w:val="001370F3"/>
    <w:rsid w:val="001374A1"/>
    <w:rsid w:val="00137716"/>
    <w:rsid w:val="00140053"/>
    <w:rsid w:val="001410D5"/>
    <w:rsid w:val="001422CB"/>
    <w:rsid w:val="00145367"/>
    <w:rsid w:val="00146BD0"/>
    <w:rsid w:val="00147779"/>
    <w:rsid w:val="0015179C"/>
    <w:rsid w:val="00151A59"/>
    <w:rsid w:val="00153A81"/>
    <w:rsid w:val="00156445"/>
    <w:rsid w:val="00156B4B"/>
    <w:rsid w:val="00160FA3"/>
    <w:rsid w:val="00162329"/>
    <w:rsid w:val="00162F28"/>
    <w:rsid w:val="00163CCF"/>
    <w:rsid w:val="00165E5A"/>
    <w:rsid w:val="001663E3"/>
    <w:rsid w:val="00166F85"/>
    <w:rsid w:val="001731D0"/>
    <w:rsid w:val="001739EE"/>
    <w:rsid w:val="00176E7F"/>
    <w:rsid w:val="00177AEE"/>
    <w:rsid w:val="001817F2"/>
    <w:rsid w:val="00181E2E"/>
    <w:rsid w:val="001826FC"/>
    <w:rsid w:val="00183D7C"/>
    <w:rsid w:val="001854DA"/>
    <w:rsid w:val="00186633"/>
    <w:rsid w:val="00187826"/>
    <w:rsid w:val="001878B0"/>
    <w:rsid w:val="001879B3"/>
    <w:rsid w:val="001903B3"/>
    <w:rsid w:val="001906C5"/>
    <w:rsid w:val="001918D4"/>
    <w:rsid w:val="00192060"/>
    <w:rsid w:val="001920A0"/>
    <w:rsid w:val="00192B86"/>
    <w:rsid w:val="00193935"/>
    <w:rsid w:val="00193AC3"/>
    <w:rsid w:val="00194979"/>
    <w:rsid w:val="00194D37"/>
    <w:rsid w:val="0019545E"/>
    <w:rsid w:val="001961BD"/>
    <w:rsid w:val="00196B10"/>
    <w:rsid w:val="001A1771"/>
    <w:rsid w:val="001A23FF"/>
    <w:rsid w:val="001A47A4"/>
    <w:rsid w:val="001A4E0C"/>
    <w:rsid w:val="001A531B"/>
    <w:rsid w:val="001A6EE0"/>
    <w:rsid w:val="001B0861"/>
    <w:rsid w:val="001B1527"/>
    <w:rsid w:val="001B4561"/>
    <w:rsid w:val="001B4724"/>
    <w:rsid w:val="001B4A19"/>
    <w:rsid w:val="001B5BEB"/>
    <w:rsid w:val="001B65E3"/>
    <w:rsid w:val="001B790F"/>
    <w:rsid w:val="001C1832"/>
    <w:rsid w:val="001C22A0"/>
    <w:rsid w:val="001C35D3"/>
    <w:rsid w:val="001C35FB"/>
    <w:rsid w:val="001C4C6A"/>
    <w:rsid w:val="001C5323"/>
    <w:rsid w:val="001C54AE"/>
    <w:rsid w:val="001C55F6"/>
    <w:rsid w:val="001C5AAF"/>
    <w:rsid w:val="001D118C"/>
    <w:rsid w:val="001D4FC6"/>
    <w:rsid w:val="001D580C"/>
    <w:rsid w:val="001D59EA"/>
    <w:rsid w:val="001D613C"/>
    <w:rsid w:val="001D719A"/>
    <w:rsid w:val="001D7C2A"/>
    <w:rsid w:val="001E0500"/>
    <w:rsid w:val="001E26C0"/>
    <w:rsid w:val="001E414F"/>
    <w:rsid w:val="001E4779"/>
    <w:rsid w:val="001F15F1"/>
    <w:rsid w:val="001F4CE8"/>
    <w:rsid w:val="001F4F7E"/>
    <w:rsid w:val="00200588"/>
    <w:rsid w:val="00201278"/>
    <w:rsid w:val="0020170B"/>
    <w:rsid w:val="002022E0"/>
    <w:rsid w:val="00202DF7"/>
    <w:rsid w:val="00203718"/>
    <w:rsid w:val="00203E3E"/>
    <w:rsid w:val="00204CD9"/>
    <w:rsid w:val="0020790F"/>
    <w:rsid w:val="002114DE"/>
    <w:rsid w:val="002136BD"/>
    <w:rsid w:val="00213D2B"/>
    <w:rsid w:val="002150D0"/>
    <w:rsid w:val="00216817"/>
    <w:rsid w:val="00217E85"/>
    <w:rsid w:val="0022035D"/>
    <w:rsid w:val="0022040C"/>
    <w:rsid w:val="00220E00"/>
    <w:rsid w:val="002216E2"/>
    <w:rsid w:val="00221F4C"/>
    <w:rsid w:val="00224BEE"/>
    <w:rsid w:val="00225F23"/>
    <w:rsid w:val="00231060"/>
    <w:rsid w:val="002335E4"/>
    <w:rsid w:val="00233ADD"/>
    <w:rsid w:val="00235525"/>
    <w:rsid w:val="00236D7E"/>
    <w:rsid w:val="00240EC4"/>
    <w:rsid w:val="00241B55"/>
    <w:rsid w:val="00243B67"/>
    <w:rsid w:val="00243CF2"/>
    <w:rsid w:val="00244684"/>
    <w:rsid w:val="00245D76"/>
    <w:rsid w:val="00246477"/>
    <w:rsid w:val="00250162"/>
    <w:rsid w:val="002510DA"/>
    <w:rsid w:val="00251ACF"/>
    <w:rsid w:val="00251B2F"/>
    <w:rsid w:val="00251BD6"/>
    <w:rsid w:val="002541F4"/>
    <w:rsid w:val="0026007C"/>
    <w:rsid w:val="002603E3"/>
    <w:rsid w:val="002607A2"/>
    <w:rsid w:val="00263391"/>
    <w:rsid w:val="002633DF"/>
    <w:rsid w:val="00266888"/>
    <w:rsid w:val="0026688E"/>
    <w:rsid w:val="00270DD2"/>
    <w:rsid w:val="00271A15"/>
    <w:rsid w:val="00272598"/>
    <w:rsid w:val="0027263C"/>
    <w:rsid w:val="0027356E"/>
    <w:rsid w:val="0027363C"/>
    <w:rsid w:val="0027398A"/>
    <w:rsid w:val="00273DEC"/>
    <w:rsid w:val="0027442C"/>
    <w:rsid w:val="0027501A"/>
    <w:rsid w:val="00275185"/>
    <w:rsid w:val="002751A0"/>
    <w:rsid w:val="0027707B"/>
    <w:rsid w:val="002805A4"/>
    <w:rsid w:val="00281780"/>
    <w:rsid w:val="0028181D"/>
    <w:rsid w:val="002822F0"/>
    <w:rsid w:val="002844AC"/>
    <w:rsid w:val="00286012"/>
    <w:rsid w:val="00287099"/>
    <w:rsid w:val="00287610"/>
    <w:rsid w:val="00290ED1"/>
    <w:rsid w:val="00291202"/>
    <w:rsid w:val="002927B1"/>
    <w:rsid w:val="00292ED7"/>
    <w:rsid w:val="002932E2"/>
    <w:rsid w:val="002946F8"/>
    <w:rsid w:val="002948D9"/>
    <w:rsid w:val="00295D41"/>
    <w:rsid w:val="002A07B4"/>
    <w:rsid w:val="002A131E"/>
    <w:rsid w:val="002A1EEF"/>
    <w:rsid w:val="002A33F8"/>
    <w:rsid w:val="002A4111"/>
    <w:rsid w:val="002A4B0D"/>
    <w:rsid w:val="002A5474"/>
    <w:rsid w:val="002A76B8"/>
    <w:rsid w:val="002A7CD5"/>
    <w:rsid w:val="002B0C5D"/>
    <w:rsid w:val="002B213C"/>
    <w:rsid w:val="002B4417"/>
    <w:rsid w:val="002B6D18"/>
    <w:rsid w:val="002C087C"/>
    <w:rsid w:val="002C290B"/>
    <w:rsid w:val="002C3DBD"/>
    <w:rsid w:val="002C3ED4"/>
    <w:rsid w:val="002C5265"/>
    <w:rsid w:val="002D05DB"/>
    <w:rsid w:val="002D1886"/>
    <w:rsid w:val="002D2373"/>
    <w:rsid w:val="002D2B3F"/>
    <w:rsid w:val="002D4D12"/>
    <w:rsid w:val="002D5595"/>
    <w:rsid w:val="002D5D02"/>
    <w:rsid w:val="002D62F2"/>
    <w:rsid w:val="002D7114"/>
    <w:rsid w:val="002D7776"/>
    <w:rsid w:val="002E0C21"/>
    <w:rsid w:val="002E0DF3"/>
    <w:rsid w:val="002E2EB7"/>
    <w:rsid w:val="002E45AE"/>
    <w:rsid w:val="002E56A6"/>
    <w:rsid w:val="002E63AF"/>
    <w:rsid w:val="002E6FD7"/>
    <w:rsid w:val="002E7B01"/>
    <w:rsid w:val="002E7B3C"/>
    <w:rsid w:val="002E7E94"/>
    <w:rsid w:val="002F107B"/>
    <w:rsid w:val="002F37EF"/>
    <w:rsid w:val="002F38C9"/>
    <w:rsid w:val="002F3CED"/>
    <w:rsid w:val="002F4558"/>
    <w:rsid w:val="002F5084"/>
    <w:rsid w:val="002F6D8D"/>
    <w:rsid w:val="002F6F93"/>
    <w:rsid w:val="002F71B6"/>
    <w:rsid w:val="002F7337"/>
    <w:rsid w:val="00300015"/>
    <w:rsid w:val="00303CDF"/>
    <w:rsid w:val="00307B38"/>
    <w:rsid w:val="003115CC"/>
    <w:rsid w:val="003124A2"/>
    <w:rsid w:val="00312F1C"/>
    <w:rsid w:val="003164E7"/>
    <w:rsid w:val="003169A3"/>
    <w:rsid w:val="00316A3D"/>
    <w:rsid w:val="00320064"/>
    <w:rsid w:val="0032167D"/>
    <w:rsid w:val="003217E9"/>
    <w:rsid w:val="00322979"/>
    <w:rsid w:val="003229DC"/>
    <w:rsid w:val="00325138"/>
    <w:rsid w:val="00326EFF"/>
    <w:rsid w:val="003270E4"/>
    <w:rsid w:val="0033012D"/>
    <w:rsid w:val="00331A12"/>
    <w:rsid w:val="00332915"/>
    <w:rsid w:val="00334443"/>
    <w:rsid w:val="0033455F"/>
    <w:rsid w:val="00336F25"/>
    <w:rsid w:val="00340310"/>
    <w:rsid w:val="00342020"/>
    <w:rsid w:val="003449B5"/>
    <w:rsid w:val="003472A5"/>
    <w:rsid w:val="00347DEE"/>
    <w:rsid w:val="00350F04"/>
    <w:rsid w:val="003510B4"/>
    <w:rsid w:val="00351239"/>
    <w:rsid w:val="00352866"/>
    <w:rsid w:val="0035316B"/>
    <w:rsid w:val="0035366E"/>
    <w:rsid w:val="0035499A"/>
    <w:rsid w:val="00355211"/>
    <w:rsid w:val="00356F5D"/>
    <w:rsid w:val="00361C41"/>
    <w:rsid w:val="00363D33"/>
    <w:rsid w:val="0036459D"/>
    <w:rsid w:val="0036466B"/>
    <w:rsid w:val="003650EC"/>
    <w:rsid w:val="003678F2"/>
    <w:rsid w:val="003700CE"/>
    <w:rsid w:val="003701F3"/>
    <w:rsid w:val="00370C74"/>
    <w:rsid w:val="00370D53"/>
    <w:rsid w:val="00372074"/>
    <w:rsid w:val="0037233E"/>
    <w:rsid w:val="0037357B"/>
    <w:rsid w:val="003743BE"/>
    <w:rsid w:val="0037458B"/>
    <w:rsid w:val="00377EEA"/>
    <w:rsid w:val="0038011E"/>
    <w:rsid w:val="003803CD"/>
    <w:rsid w:val="0038322D"/>
    <w:rsid w:val="003846C6"/>
    <w:rsid w:val="00384AEC"/>
    <w:rsid w:val="00384F63"/>
    <w:rsid w:val="0038515C"/>
    <w:rsid w:val="00386B6F"/>
    <w:rsid w:val="00387C53"/>
    <w:rsid w:val="00391AA2"/>
    <w:rsid w:val="00391AC7"/>
    <w:rsid w:val="0039275E"/>
    <w:rsid w:val="003930CE"/>
    <w:rsid w:val="00395C0F"/>
    <w:rsid w:val="00397FC7"/>
    <w:rsid w:val="003A2A55"/>
    <w:rsid w:val="003A3DA6"/>
    <w:rsid w:val="003A49F7"/>
    <w:rsid w:val="003B0D4A"/>
    <w:rsid w:val="003B1748"/>
    <w:rsid w:val="003C03B5"/>
    <w:rsid w:val="003C1862"/>
    <w:rsid w:val="003D0937"/>
    <w:rsid w:val="003D1CF1"/>
    <w:rsid w:val="003D3281"/>
    <w:rsid w:val="003D47CC"/>
    <w:rsid w:val="003D58F1"/>
    <w:rsid w:val="003D6007"/>
    <w:rsid w:val="003D69B6"/>
    <w:rsid w:val="003D6B9B"/>
    <w:rsid w:val="003D6EF5"/>
    <w:rsid w:val="003E149B"/>
    <w:rsid w:val="003E180F"/>
    <w:rsid w:val="003E25E4"/>
    <w:rsid w:val="003E2A9F"/>
    <w:rsid w:val="003E36BB"/>
    <w:rsid w:val="003E4688"/>
    <w:rsid w:val="003E49A9"/>
    <w:rsid w:val="003E6A18"/>
    <w:rsid w:val="003E732F"/>
    <w:rsid w:val="003E7759"/>
    <w:rsid w:val="003F002A"/>
    <w:rsid w:val="003F0EA6"/>
    <w:rsid w:val="003F1B32"/>
    <w:rsid w:val="003F3094"/>
    <w:rsid w:val="003F3E9A"/>
    <w:rsid w:val="003F4605"/>
    <w:rsid w:val="003F5378"/>
    <w:rsid w:val="004020A0"/>
    <w:rsid w:val="00403298"/>
    <w:rsid w:val="00405F41"/>
    <w:rsid w:val="004073DD"/>
    <w:rsid w:val="0041081D"/>
    <w:rsid w:val="004111EE"/>
    <w:rsid w:val="004118EA"/>
    <w:rsid w:val="00411F8A"/>
    <w:rsid w:val="004122BE"/>
    <w:rsid w:val="004133A2"/>
    <w:rsid w:val="00414615"/>
    <w:rsid w:val="004220F6"/>
    <w:rsid w:val="0042319A"/>
    <w:rsid w:val="00423FDB"/>
    <w:rsid w:val="004260DE"/>
    <w:rsid w:val="004321C1"/>
    <w:rsid w:val="004336EB"/>
    <w:rsid w:val="00434225"/>
    <w:rsid w:val="00435E8B"/>
    <w:rsid w:val="004365C7"/>
    <w:rsid w:val="004376B6"/>
    <w:rsid w:val="004401E2"/>
    <w:rsid w:val="004410E4"/>
    <w:rsid w:val="004414AB"/>
    <w:rsid w:val="00441757"/>
    <w:rsid w:val="00442164"/>
    <w:rsid w:val="00443FD2"/>
    <w:rsid w:val="00445468"/>
    <w:rsid w:val="00445C57"/>
    <w:rsid w:val="004505A6"/>
    <w:rsid w:val="0045326D"/>
    <w:rsid w:val="0045368C"/>
    <w:rsid w:val="00455AA3"/>
    <w:rsid w:val="004573FB"/>
    <w:rsid w:val="00462B0B"/>
    <w:rsid w:val="00463BA1"/>
    <w:rsid w:val="0046556B"/>
    <w:rsid w:val="00465590"/>
    <w:rsid w:val="00467B39"/>
    <w:rsid w:val="00470744"/>
    <w:rsid w:val="004719A9"/>
    <w:rsid w:val="00473889"/>
    <w:rsid w:val="00473E6D"/>
    <w:rsid w:val="004759F3"/>
    <w:rsid w:val="00475B52"/>
    <w:rsid w:val="00475B94"/>
    <w:rsid w:val="004761D6"/>
    <w:rsid w:val="00477671"/>
    <w:rsid w:val="00477B04"/>
    <w:rsid w:val="00477C9B"/>
    <w:rsid w:val="00483265"/>
    <w:rsid w:val="00483968"/>
    <w:rsid w:val="00483B25"/>
    <w:rsid w:val="00483C66"/>
    <w:rsid w:val="00484A0F"/>
    <w:rsid w:val="004902CE"/>
    <w:rsid w:val="004902F1"/>
    <w:rsid w:val="00490341"/>
    <w:rsid w:val="00496FF0"/>
    <w:rsid w:val="004A00A8"/>
    <w:rsid w:val="004A1671"/>
    <w:rsid w:val="004A28DE"/>
    <w:rsid w:val="004A2BDB"/>
    <w:rsid w:val="004B1D03"/>
    <w:rsid w:val="004B2DC0"/>
    <w:rsid w:val="004B3F5B"/>
    <w:rsid w:val="004B4E56"/>
    <w:rsid w:val="004B4ECF"/>
    <w:rsid w:val="004B6477"/>
    <w:rsid w:val="004B66F6"/>
    <w:rsid w:val="004B68BC"/>
    <w:rsid w:val="004B6B7D"/>
    <w:rsid w:val="004C01FD"/>
    <w:rsid w:val="004C1949"/>
    <w:rsid w:val="004C1D0F"/>
    <w:rsid w:val="004C27D1"/>
    <w:rsid w:val="004C490B"/>
    <w:rsid w:val="004C6161"/>
    <w:rsid w:val="004C76E0"/>
    <w:rsid w:val="004C7A1F"/>
    <w:rsid w:val="004D187F"/>
    <w:rsid w:val="004D51A6"/>
    <w:rsid w:val="004D553F"/>
    <w:rsid w:val="004E081A"/>
    <w:rsid w:val="004E1076"/>
    <w:rsid w:val="004E1523"/>
    <w:rsid w:val="004E2699"/>
    <w:rsid w:val="004E2BEC"/>
    <w:rsid w:val="004E385A"/>
    <w:rsid w:val="004E3AD2"/>
    <w:rsid w:val="004E51C6"/>
    <w:rsid w:val="004E5F0E"/>
    <w:rsid w:val="004E5F39"/>
    <w:rsid w:val="004E6B3F"/>
    <w:rsid w:val="004E6D9B"/>
    <w:rsid w:val="004E7FB9"/>
    <w:rsid w:val="004F1780"/>
    <w:rsid w:val="004F2711"/>
    <w:rsid w:val="004F3C91"/>
    <w:rsid w:val="004F4037"/>
    <w:rsid w:val="004F485C"/>
    <w:rsid w:val="004F588B"/>
    <w:rsid w:val="004F61CE"/>
    <w:rsid w:val="004F7633"/>
    <w:rsid w:val="004F7A89"/>
    <w:rsid w:val="004F7B30"/>
    <w:rsid w:val="0050175A"/>
    <w:rsid w:val="005018C4"/>
    <w:rsid w:val="00501D07"/>
    <w:rsid w:val="00502894"/>
    <w:rsid w:val="0050294D"/>
    <w:rsid w:val="00502FBF"/>
    <w:rsid w:val="0050347C"/>
    <w:rsid w:val="005038EB"/>
    <w:rsid w:val="00504A9A"/>
    <w:rsid w:val="005068CC"/>
    <w:rsid w:val="00510B4F"/>
    <w:rsid w:val="00511108"/>
    <w:rsid w:val="005114D2"/>
    <w:rsid w:val="00512BAE"/>
    <w:rsid w:val="005133EA"/>
    <w:rsid w:val="005157BE"/>
    <w:rsid w:val="0051679A"/>
    <w:rsid w:val="00520323"/>
    <w:rsid w:val="00520A1D"/>
    <w:rsid w:val="00521A46"/>
    <w:rsid w:val="00523E25"/>
    <w:rsid w:val="00524BB9"/>
    <w:rsid w:val="00524ED9"/>
    <w:rsid w:val="0052627D"/>
    <w:rsid w:val="00527122"/>
    <w:rsid w:val="005305AC"/>
    <w:rsid w:val="00531C3C"/>
    <w:rsid w:val="00534975"/>
    <w:rsid w:val="00534C8B"/>
    <w:rsid w:val="00536C4C"/>
    <w:rsid w:val="005372A8"/>
    <w:rsid w:val="005377BC"/>
    <w:rsid w:val="005402AD"/>
    <w:rsid w:val="00540FF8"/>
    <w:rsid w:val="0054129C"/>
    <w:rsid w:val="00543E31"/>
    <w:rsid w:val="005444BE"/>
    <w:rsid w:val="00544A2B"/>
    <w:rsid w:val="00546ADE"/>
    <w:rsid w:val="005518F7"/>
    <w:rsid w:val="00551C30"/>
    <w:rsid w:val="00552BA9"/>
    <w:rsid w:val="00555821"/>
    <w:rsid w:val="00555A6B"/>
    <w:rsid w:val="00557450"/>
    <w:rsid w:val="00560E3A"/>
    <w:rsid w:val="005610EC"/>
    <w:rsid w:val="00561458"/>
    <w:rsid w:val="00561504"/>
    <w:rsid w:val="00561C0A"/>
    <w:rsid w:val="00562441"/>
    <w:rsid w:val="005627BC"/>
    <w:rsid w:val="00564682"/>
    <w:rsid w:val="0056531B"/>
    <w:rsid w:val="005671EA"/>
    <w:rsid w:val="0056789B"/>
    <w:rsid w:val="005706CA"/>
    <w:rsid w:val="00571100"/>
    <w:rsid w:val="00571DB8"/>
    <w:rsid w:val="00573877"/>
    <w:rsid w:val="005739CB"/>
    <w:rsid w:val="005743F5"/>
    <w:rsid w:val="0057627B"/>
    <w:rsid w:val="00580C40"/>
    <w:rsid w:val="00580D55"/>
    <w:rsid w:val="005824C1"/>
    <w:rsid w:val="00583229"/>
    <w:rsid w:val="00591771"/>
    <w:rsid w:val="00591816"/>
    <w:rsid w:val="0059380A"/>
    <w:rsid w:val="005940DF"/>
    <w:rsid w:val="005A07F3"/>
    <w:rsid w:val="005A196C"/>
    <w:rsid w:val="005A1BDA"/>
    <w:rsid w:val="005A41B1"/>
    <w:rsid w:val="005A5655"/>
    <w:rsid w:val="005A7FC4"/>
    <w:rsid w:val="005B0A6A"/>
    <w:rsid w:val="005B13BF"/>
    <w:rsid w:val="005B1CEA"/>
    <w:rsid w:val="005B287F"/>
    <w:rsid w:val="005B2AA8"/>
    <w:rsid w:val="005B5D1A"/>
    <w:rsid w:val="005B7039"/>
    <w:rsid w:val="005C1939"/>
    <w:rsid w:val="005C3896"/>
    <w:rsid w:val="005C6D40"/>
    <w:rsid w:val="005C6E03"/>
    <w:rsid w:val="005C75ED"/>
    <w:rsid w:val="005C7818"/>
    <w:rsid w:val="005C7CA6"/>
    <w:rsid w:val="005D04E0"/>
    <w:rsid w:val="005D2BC1"/>
    <w:rsid w:val="005D4306"/>
    <w:rsid w:val="005D4563"/>
    <w:rsid w:val="005D55C9"/>
    <w:rsid w:val="005D5EAE"/>
    <w:rsid w:val="005D6F93"/>
    <w:rsid w:val="005D7432"/>
    <w:rsid w:val="005D74AF"/>
    <w:rsid w:val="005D76A8"/>
    <w:rsid w:val="005E15A7"/>
    <w:rsid w:val="005E2451"/>
    <w:rsid w:val="005E3CE5"/>
    <w:rsid w:val="005E40F7"/>
    <w:rsid w:val="005E4B92"/>
    <w:rsid w:val="005E5270"/>
    <w:rsid w:val="005E66AF"/>
    <w:rsid w:val="005E6913"/>
    <w:rsid w:val="005E6999"/>
    <w:rsid w:val="005E6EDC"/>
    <w:rsid w:val="005E7998"/>
    <w:rsid w:val="005F15B1"/>
    <w:rsid w:val="005F2D2D"/>
    <w:rsid w:val="005F2D66"/>
    <w:rsid w:val="005F40F2"/>
    <w:rsid w:val="005F689D"/>
    <w:rsid w:val="005F6CC7"/>
    <w:rsid w:val="005F7335"/>
    <w:rsid w:val="00600052"/>
    <w:rsid w:val="006005AC"/>
    <w:rsid w:val="00601314"/>
    <w:rsid w:val="00601651"/>
    <w:rsid w:val="006021E2"/>
    <w:rsid w:val="0060313B"/>
    <w:rsid w:val="00605191"/>
    <w:rsid w:val="00605679"/>
    <w:rsid w:val="00607356"/>
    <w:rsid w:val="00607A9A"/>
    <w:rsid w:val="00611D4F"/>
    <w:rsid w:val="0061212E"/>
    <w:rsid w:val="006157AB"/>
    <w:rsid w:val="006163EF"/>
    <w:rsid w:val="006164A2"/>
    <w:rsid w:val="0062215A"/>
    <w:rsid w:val="00622F0B"/>
    <w:rsid w:val="006233E7"/>
    <w:rsid w:val="006235C1"/>
    <w:rsid w:val="00625961"/>
    <w:rsid w:val="006262E1"/>
    <w:rsid w:val="00627A97"/>
    <w:rsid w:val="00627FAC"/>
    <w:rsid w:val="00630D5A"/>
    <w:rsid w:val="00631368"/>
    <w:rsid w:val="006316F6"/>
    <w:rsid w:val="006345BE"/>
    <w:rsid w:val="006371C9"/>
    <w:rsid w:val="006401E2"/>
    <w:rsid w:val="00643745"/>
    <w:rsid w:val="00644D41"/>
    <w:rsid w:val="00646371"/>
    <w:rsid w:val="006467B2"/>
    <w:rsid w:val="006470A0"/>
    <w:rsid w:val="00651AA1"/>
    <w:rsid w:val="00653208"/>
    <w:rsid w:val="00655111"/>
    <w:rsid w:val="0065561F"/>
    <w:rsid w:val="006558CE"/>
    <w:rsid w:val="006563FD"/>
    <w:rsid w:val="00657124"/>
    <w:rsid w:val="00657F24"/>
    <w:rsid w:val="0066140F"/>
    <w:rsid w:val="0066232B"/>
    <w:rsid w:val="00662736"/>
    <w:rsid w:val="006654D6"/>
    <w:rsid w:val="00665AA8"/>
    <w:rsid w:val="00666832"/>
    <w:rsid w:val="00670120"/>
    <w:rsid w:val="0067145E"/>
    <w:rsid w:val="00674F69"/>
    <w:rsid w:val="006751EE"/>
    <w:rsid w:val="00675B45"/>
    <w:rsid w:val="00681E1F"/>
    <w:rsid w:val="00681F9F"/>
    <w:rsid w:val="00682923"/>
    <w:rsid w:val="006840B3"/>
    <w:rsid w:val="00684232"/>
    <w:rsid w:val="00684C3C"/>
    <w:rsid w:val="00684E4A"/>
    <w:rsid w:val="00685308"/>
    <w:rsid w:val="006855AE"/>
    <w:rsid w:val="00686057"/>
    <w:rsid w:val="006863B6"/>
    <w:rsid w:val="00687AAC"/>
    <w:rsid w:val="00687B5F"/>
    <w:rsid w:val="00690379"/>
    <w:rsid w:val="00691C93"/>
    <w:rsid w:val="0069238E"/>
    <w:rsid w:val="00694A73"/>
    <w:rsid w:val="006A041B"/>
    <w:rsid w:val="006A239E"/>
    <w:rsid w:val="006A3031"/>
    <w:rsid w:val="006A326F"/>
    <w:rsid w:val="006A4031"/>
    <w:rsid w:val="006A5474"/>
    <w:rsid w:val="006A6565"/>
    <w:rsid w:val="006A7980"/>
    <w:rsid w:val="006B0D73"/>
    <w:rsid w:val="006B2709"/>
    <w:rsid w:val="006B2D87"/>
    <w:rsid w:val="006B30C2"/>
    <w:rsid w:val="006B31B2"/>
    <w:rsid w:val="006B42E6"/>
    <w:rsid w:val="006B42F2"/>
    <w:rsid w:val="006B4EFC"/>
    <w:rsid w:val="006B504C"/>
    <w:rsid w:val="006B5B5C"/>
    <w:rsid w:val="006B5CC6"/>
    <w:rsid w:val="006B73E7"/>
    <w:rsid w:val="006C00B4"/>
    <w:rsid w:val="006C2FC2"/>
    <w:rsid w:val="006C4545"/>
    <w:rsid w:val="006C46AE"/>
    <w:rsid w:val="006C494E"/>
    <w:rsid w:val="006C5279"/>
    <w:rsid w:val="006C5307"/>
    <w:rsid w:val="006C5982"/>
    <w:rsid w:val="006C6BB9"/>
    <w:rsid w:val="006C7756"/>
    <w:rsid w:val="006D2B00"/>
    <w:rsid w:val="006D4864"/>
    <w:rsid w:val="006D4D3C"/>
    <w:rsid w:val="006D5C63"/>
    <w:rsid w:val="006D6BAA"/>
    <w:rsid w:val="006D775B"/>
    <w:rsid w:val="006D79AA"/>
    <w:rsid w:val="006E0B82"/>
    <w:rsid w:val="006E1DA9"/>
    <w:rsid w:val="006E3F73"/>
    <w:rsid w:val="006E69A0"/>
    <w:rsid w:val="006E7DDD"/>
    <w:rsid w:val="006F1C54"/>
    <w:rsid w:val="006F1DFB"/>
    <w:rsid w:val="006F2DC3"/>
    <w:rsid w:val="006F5BD7"/>
    <w:rsid w:val="006F6020"/>
    <w:rsid w:val="006F6855"/>
    <w:rsid w:val="006F6D43"/>
    <w:rsid w:val="00700458"/>
    <w:rsid w:val="00700C28"/>
    <w:rsid w:val="00701BFF"/>
    <w:rsid w:val="00703FC8"/>
    <w:rsid w:val="007052AB"/>
    <w:rsid w:val="007057BE"/>
    <w:rsid w:val="00710356"/>
    <w:rsid w:val="00710663"/>
    <w:rsid w:val="00710F0A"/>
    <w:rsid w:val="00711D47"/>
    <w:rsid w:val="00711EAD"/>
    <w:rsid w:val="00713FCC"/>
    <w:rsid w:val="00720752"/>
    <w:rsid w:val="0072355D"/>
    <w:rsid w:val="00724014"/>
    <w:rsid w:val="0072439F"/>
    <w:rsid w:val="00724B30"/>
    <w:rsid w:val="00724E0A"/>
    <w:rsid w:val="00725123"/>
    <w:rsid w:val="00725B64"/>
    <w:rsid w:val="00725C96"/>
    <w:rsid w:val="007277CA"/>
    <w:rsid w:val="007300CC"/>
    <w:rsid w:val="00730E7A"/>
    <w:rsid w:val="00731527"/>
    <w:rsid w:val="00732F1D"/>
    <w:rsid w:val="00733EC8"/>
    <w:rsid w:val="007362AE"/>
    <w:rsid w:val="0073638A"/>
    <w:rsid w:val="00736974"/>
    <w:rsid w:val="00737E76"/>
    <w:rsid w:val="00740622"/>
    <w:rsid w:val="007433B2"/>
    <w:rsid w:val="00746B4B"/>
    <w:rsid w:val="00746DAF"/>
    <w:rsid w:val="00746DCA"/>
    <w:rsid w:val="00746E76"/>
    <w:rsid w:val="00747B27"/>
    <w:rsid w:val="0075197B"/>
    <w:rsid w:val="007525DD"/>
    <w:rsid w:val="00752EC4"/>
    <w:rsid w:val="00753BF4"/>
    <w:rsid w:val="007547EC"/>
    <w:rsid w:val="00755CF1"/>
    <w:rsid w:val="00755EF6"/>
    <w:rsid w:val="007567A0"/>
    <w:rsid w:val="007616D1"/>
    <w:rsid w:val="00762BDE"/>
    <w:rsid w:val="00763EC1"/>
    <w:rsid w:val="007659C0"/>
    <w:rsid w:val="00771990"/>
    <w:rsid w:val="00773372"/>
    <w:rsid w:val="00773B95"/>
    <w:rsid w:val="00777867"/>
    <w:rsid w:val="00781269"/>
    <w:rsid w:val="00781C35"/>
    <w:rsid w:val="00783CB0"/>
    <w:rsid w:val="00783D9C"/>
    <w:rsid w:val="00783F2C"/>
    <w:rsid w:val="00784C1E"/>
    <w:rsid w:val="00786D9E"/>
    <w:rsid w:val="0078709D"/>
    <w:rsid w:val="00787789"/>
    <w:rsid w:val="007878EF"/>
    <w:rsid w:val="00790354"/>
    <w:rsid w:val="00790424"/>
    <w:rsid w:val="00791AF3"/>
    <w:rsid w:val="00792F98"/>
    <w:rsid w:val="00793F48"/>
    <w:rsid w:val="00794609"/>
    <w:rsid w:val="0079670F"/>
    <w:rsid w:val="007A050B"/>
    <w:rsid w:val="007A13E6"/>
    <w:rsid w:val="007A1781"/>
    <w:rsid w:val="007A4187"/>
    <w:rsid w:val="007A44A0"/>
    <w:rsid w:val="007A60DF"/>
    <w:rsid w:val="007A64B0"/>
    <w:rsid w:val="007B0230"/>
    <w:rsid w:val="007B1484"/>
    <w:rsid w:val="007B1CDF"/>
    <w:rsid w:val="007B2F9F"/>
    <w:rsid w:val="007B3707"/>
    <w:rsid w:val="007B53C4"/>
    <w:rsid w:val="007B64B6"/>
    <w:rsid w:val="007B6AB8"/>
    <w:rsid w:val="007B6E8E"/>
    <w:rsid w:val="007B789A"/>
    <w:rsid w:val="007B78C6"/>
    <w:rsid w:val="007B7A30"/>
    <w:rsid w:val="007C4BF8"/>
    <w:rsid w:val="007C556E"/>
    <w:rsid w:val="007C5BD9"/>
    <w:rsid w:val="007C647E"/>
    <w:rsid w:val="007C745C"/>
    <w:rsid w:val="007D028D"/>
    <w:rsid w:val="007D326E"/>
    <w:rsid w:val="007D44F1"/>
    <w:rsid w:val="007D452C"/>
    <w:rsid w:val="007E3CB2"/>
    <w:rsid w:val="007E3D9E"/>
    <w:rsid w:val="007E5928"/>
    <w:rsid w:val="007E71AC"/>
    <w:rsid w:val="007E71F9"/>
    <w:rsid w:val="007E72A1"/>
    <w:rsid w:val="007F173E"/>
    <w:rsid w:val="007F2072"/>
    <w:rsid w:val="007F2397"/>
    <w:rsid w:val="007F2450"/>
    <w:rsid w:val="007F2557"/>
    <w:rsid w:val="007F33AB"/>
    <w:rsid w:val="007F3CFF"/>
    <w:rsid w:val="007F56C5"/>
    <w:rsid w:val="007F616F"/>
    <w:rsid w:val="007F6D98"/>
    <w:rsid w:val="007F7034"/>
    <w:rsid w:val="00802006"/>
    <w:rsid w:val="00803924"/>
    <w:rsid w:val="00807570"/>
    <w:rsid w:val="008078C7"/>
    <w:rsid w:val="008105E5"/>
    <w:rsid w:val="00810CF0"/>
    <w:rsid w:val="008161D7"/>
    <w:rsid w:val="00816720"/>
    <w:rsid w:val="00816E0B"/>
    <w:rsid w:val="00820302"/>
    <w:rsid w:val="00822378"/>
    <w:rsid w:val="008225E6"/>
    <w:rsid w:val="008235CE"/>
    <w:rsid w:val="00832D36"/>
    <w:rsid w:val="008332B8"/>
    <w:rsid w:val="008336C9"/>
    <w:rsid w:val="00833DF6"/>
    <w:rsid w:val="00837934"/>
    <w:rsid w:val="0084084F"/>
    <w:rsid w:val="00840856"/>
    <w:rsid w:val="00841C17"/>
    <w:rsid w:val="00843A53"/>
    <w:rsid w:val="0084465A"/>
    <w:rsid w:val="008476E8"/>
    <w:rsid w:val="008509FB"/>
    <w:rsid w:val="00851E6E"/>
    <w:rsid w:val="00852A3F"/>
    <w:rsid w:val="00853792"/>
    <w:rsid w:val="0085547C"/>
    <w:rsid w:val="008554DB"/>
    <w:rsid w:val="00855509"/>
    <w:rsid w:val="008557FE"/>
    <w:rsid w:val="00857376"/>
    <w:rsid w:val="00857785"/>
    <w:rsid w:val="008600D4"/>
    <w:rsid w:val="00860C2B"/>
    <w:rsid w:val="00861BF7"/>
    <w:rsid w:val="0086258A"/>
    <w:rsid w:val="0086262F"/>
    <w:rsid w:val="00863141"/>
    <w:rsid w:val="0086334E"/>
    <w:rsid w:val="00864661"/>
    <w:rsid w:val="00864752"/>
    <w:rsid w:val="00866041"/>
    <w:rsid w:val="0086618E"/>
    <w:rsid w:val="00867306"/>
    <w:rsid w:val="008678BC"/>
    <w:rsid w:val="00867ED2"/>
    <w:rsid w:val="00870A31"/>
    <w:rsid w:val="00870BE4"/>
    <w:rsid w:val="008721EA"/>
    <w:rsid w:val="00872296"/>
    <w:rsid w:val="00873BD7"/>
    <w:rsid w:val="00873D1C"/>
    <w:rsid w:val="00874E00"/>
    <w:rsid w:val="00874F82"/>
    <w:rsid w:val="00875131"/>
    <w:rsid w:val="008756FE"/>
    <w:rsid w:val="008758D4"/>
    <w:rsid w:val="00880057"/>
    <w:rsid w:val="008808A9"/>
    <w:rsid w:val="00880B1F"/>
    <w:rsid w:val="00880D21"/>
    <w:rsid w:val="00881B45"/>
    <w:rsid w:val="00882E85"/>
    <w:rsid w:val="00883B2D"/>
    <w:rsid w:val="0088474B"/>
    <w:rsid w:val="008849F9"/>
    <w:rsid w:val="00884C60"/>
    <w:rsid w:val="00885316"/>
    <w:rsid w:val="0088769B"/>
    <w:rsid w:val="00891E89"/>
    <w:rsid w:val="00892ED7"/>
    <w:rsid w:val="00895CB3"/>
    <w:rsid w:val="00895ED8"/>
    <w:rsid w:val="008967CD"/>
    <w:rsid w:val="0089791D"/>
    <w:rsid w:val="00897A56"/>
    <w:rsid w:val="008A22C2"/>
    <w:rsid w:val="008A4BED"/>
    <w:rsid w:val="008A5EE9"/>
    <w:rsid w:val="008A7502"/>
    <w:rsid w:val="008B0216"/>
    <w:rsid w:val="008B1410"/>
    <w:rsid w:val="008B33E9"/>
    <w:rsid w:val="008B47C8"/>
    <w:rsid w:val="008B4BD8"/>
    <w:rsid w:val="008B65CC"/>
    <w:rsid w:val="008B6787"/>
    <w:rsid w:val="008B763B"/>
    <w:rsid w:val="008C2354"/>
    <w:rsid w:val="008C3AB2"/>
    <w:rsid w:val="008C4889"/>
    <w:rsid w:val="008C4968"/>
    <w:rsid w:val="008C6DF7"/>
    <w:rsid w:val="008D18F4"/>
    <w:rsid w:val="008D3095"/>
    <w:rsid w:val="008D6A32"/>
    <w:rsid w:val="008D6B12"/>
    <w:rsid w:val="008D70D8"/>
    <w:rsid w:val="008E0593"/>
    <w:rsid w:val="008E20A3"/>
    <w:rsid w:val="008E37C7"/>
    <w:rsid w:val="008E4D69"/>
    <w:rsid w:val="008E51DF"/>
    <w:rsid w:val="008E6057"/>
    <w:rsid w:val="008E6E2C"/>
    <w:rsid w:val="008E75A6"/>
    <w:rsid w:val="008F0A76"/>
    <w:rsid w:val="008F1C48"/>
    <w:rsid w:val="008F2540"/>
    <w:rsid w:val="008F3655"/>
    <w:rsid w:val="008F618C"/>
    <w:rsid w:val="008F65EE"/>
    <w:rsid w:val="00902647"/>
    <w:rsid w:val="00905191"/>
    <w:rsid w:val="009051CD"/>
    <w:rsid w:val="009077B6"/>
    <w:rsid w:val="009119DE"/>
    <w:rsid w:val="009141C1"/>
    <w:rsid w:val="00914FC0"/>
    <w:rsid w:val="009164E9"/>
    <w:rsid w:val="00917350"/>
    <w:rsid w:val="009206B8"/>
    <w:rsid w:val="00922803"/>
    <w:rsid w:val="009235EA"/>
    <w:rsid w:val="00925FBA"/>
    <w:rsid w:val="00927A07"/>
    <w:rsid w:val="00927C4F"/>
    <w:rsid w:val="00930B2E"/>
    <w:rsid w:val="00931122"/>
    <w:rsid w:val="00931785"/>
    <w:rsid w:val="00931D86"/>
    <w:rsid w:val="00931F66"/>
    <w:rsid w:val="00933214"/>
    <w:rsid w:val="00934335"/>
    <w:rsid w:val="00934708"/>
    <w:rsid w:val="00935685"/>
    <w:rsid w:val="0093726F"/>
    <w:rsid w:val="00942191"/>
    <w:rsid w:val="00945096"/>
    <w:rsid w:val="00947CD3"/>
    <w:rsid w:val="00951494"/>
    <w:rsid w:val="00951F55"/>
    <w:rsid w:val="00954C94"/>
    <w:rsid w:val="00954DF2"/>
    <w:rsid w:val="00955609"/>
    <w:rsid w:val="0095597E"/>
    <w:rsid w:val="009600A4"/>
    <w:rsid w:val="00960ABD"/>
    <w:rsid w:val="00961730"/>
    <w:rsid w:val="00961E2D"/>
    <w:rsid w:val="0096204A"/>
    <w:rsid w:val="009674CB"/>
    <w:rsid w:val="009737A5"/>
    <w:rsid w:val="00974B17"/>
    <w:rsid w:val="00975FEC"/>
    <w:rsid w:val="009763F9"/>
    <w:rsid w:val="00976540"/>
    <w:rsid w:val="00976674"/>
    <w:rsid w:val="00976AF2"/>
    <w:rsid w:val="0098209B"/>
    <w:rsid w:val="00986DA1"/>
    <w:rsid w:val="00987AC2"/>
    <w:rsid w:val="00987FEA"/>
    <w:rsid w:val="00993C3D"/>
    <w:rsid w:val="00995999"/>
    <w:rsid w:val="009A1602"/>
    <w:rsid w:val="009A1A62"/>
    <w:rsid w:val="009A1B18"/>
    <w:rsid w:val="009A472D"/>
    <w:rsid w:val="009A4ACB"/>
    <w:rsid w:val="009A50BB"/>
    <w:rsid w:val="009A63B7"/>
    <w:rsid w:val="009A7493"/>
    <w:rsid w:val="009A7C06"/>
    <w:rsid w:val="009B15B3"/>
    <w:rsid w:val="009B15F3"/>
    <w:rsid w:val="009B240C"/>
    <w:rsid w:val="009B2939"/>
    <w:rsid w:val="009C06E0"/>
    <w:rsid w:val="009C29EC"/>
    <w:rsid w:val="009C3B5F"/>
    <w:rsid w:val="009C3CE1"/>
    <w:rsid w:val="009C44D9"/>
    <w:rsid w:val="009C5970"/>
    <w:rsid w:val="009C598C"/>
    <w:rsid w:val="009C6296"/>
    <w:rsid w:val="009C66FA"/>
    <w:rsid w:val="009C6B28"/>
    <w:rsid w:val="009C6D8A"/>
    <w:rsid w:val="009D1037"/>
    <w:rsid w:val="009D1C1C"/>
    <w:rsid w:val="009D1E6A"/>
    <w:rsid w:val="009D217C"/>
    <w:rsid w:val="009D37D4"/>
    <w:rsid w:val="009D4462"/>
    <w:rsid w:val="009D4C43"/>
    <w:rsid w:val="009D4EEC"/>
    <w:rsid w:val="009D5800"/>
    <w:rsid w:val="009D6413"/>
    <w:rsid w:val="009D6C51"/>
    <w:rsid w:val="009D6EC0"/>
    <w:rsid w:val="009D7847"/>
    <w:rsid w:val="009E14FC"/>
    <w:rsid w:val="009E2D89"/>
    <w:rsid w:val="009E4685"/>
    <w:rsid w:val="009E4AD4"/>
    <w:rsid w:val="009E54C8"/>
    <w:rsid w:val="009E56E5"/>
    <w:rsid w:val="009F060D"/>
    <w:rsid w:val="009F1DB5"/>
    <w:rsid w:val="009F3FE5"/>
    <w:rsid w:val="009F530C"/>
    <w:rsid w:val="009F5423"/>
    <w:rsid w:val="009F6A39"/>
    <w:rsid w:val="00A01272"/>
    <w:rsid w:val="00A01A17"/>
    <w:rsid w:val="00A024E9"/>
    <w:rsid w:val="00A02B8F"/>
    <w:rsid w:val="00A03474"/>
    <w:rsid w:val="00A03F5F"/>
    <w:rsid w:val="00A0429B"/>
    <w:rsid w:val="00A048DF"/>
    <w:rsid w:val="00A04E4D"/>
    <w:rsid w:val="00A050BC"/>
    <w:rsid w:val="00A057B3"/>
    <w:rsid w:val="00A057FA"/>
    <w:rsid w:val="00A05E8D"/>
    <w:rsid w:val="00A064F9"/>
    <w:rsid w:val="00A0708F"/>
    <w:rsid w:val="00A11073"/>
    <w:rsid w:val="00A12169"/>
    <w:rsid w:val="00A12775"/>
    <w:rsid w:val="00A1313F"/>
    <w:rsid w:val="00A16334"/>
    <w:rsid w:val="00A23BC9"/>
    <w:rsid w:val="00A25AE4"/>
    <w:rsid w:val="00A26B81"/>
    <w:rsid w:val="00A30975"/>
    <w:rsid w:val="00A3441B"/>
    <w:rsid w:val="00A34EDA"/>
    <w:rsid w:val="00A35443"/>
    <w:rsid w:val="00A40FFD"/>
    <w:rsid w:val="00A41958"/>
    <w:rsid w:val="00A41B55"/>
    <w:rsid w:val="00A42CCB"/>
    <w:rsid w:val="00A42E03"/>
    <w:rsid w:val="00A442CE"/>
    <w:rsid w:val="00A47175"/>
    <w:rsid w:val="00A500A0"/>
    <w:rsid w:val="00A5046A"/>
    <w:rsid w:val="00A511B2"/>
    <w:rsid w:val="00A54C1A"/>
    <w:rsid w:val="00A55528"/>
    <w:rsid w:val="00A55664"/>
    <w:rsid w:val="00A561F7"/>
    <w:rsid w:val="00A56673"/>
    <w:rsid w:val="00A578FD"/>
    <w:rsid w:val="00A57E2B"/>
    <w:rsid w:val="00A6099A"/>
    <w:rsid w:val="00A61972"/>
    <w:rsid w:val="00A623BA"/>
    <w:rsid w:val="00A639B6"/>
    <w:rsid w:val="00A647FF"/>
    <w:rsid w:val="00A64B85"/>
    <w:rsid w:val="00A6553A"/>
    <w:rsid w:val="00A671F5"/>
    <w:rsid w:val="00A676C4"/>
    <w:rsid w:val="00A710FD"/>
    <w:rsid w:val="00A724AB"/>
    <w:rsid w:val="00A72E0D"/>
    <w:rsid w:val="00A72FC8"/>
    <w:rsid w:val="00A73FAA"/>
    <w:rsid w:val="00A75A75"/>
    <w:rsid w:val="00A76AC6"/>
    <w:rsid w:val="00A77CAE"/>
    <w:rsid w:val="00A77EDA"/>
    <w:rsid w:val="00A8119A"/>
    <w:rsid w:val="00A817F3"/>
    <w:rsid w:val="00A81C97"/>
    <w:rsid w:val="00A83119"/>
    <w:rsid w:val="00A839BA"/>
    <w:rsid w:val="00A83CBB"/>
    <w:rsid w:val="00A87B7A"/>
    <w:rsid w:val="00A9007A"/>
    <w:rsid w:val="00A90301"/>
    <w:rsid w:val="00A907A0"/>
    <w:rsid w:val="00A907D7"/>
    <w:rsid w:val="00A93984"/>
    <w:rsid w:val="00A964DF"/>
    <w:rsid w:val="00A9655C"/>
    <w:rsid w:val="00A97030"/>
    <w:rsid w:val="00AA06F8"/>
    <w:rsid w:val="00AA67D7"/>
    <w:rsid w:val="00AB10BB"/>
    <w:rsid w:val="00AB3B5E"/>
    <w:rsid w:val="00AB3FCC"/>
    <w:rsid w:val="00AB41DC"/>
    <w:rsid w:val="00AB721E"/>
    <w:rsid w:val="00AC0128"/>
    <w:rsid w:val="00AC0AC6"/>
    <w:rsid w:val="00AC134E"/>
    <w:rsid w:val="00AC138F"/>
    <w:rsid w:val="00AC20A3"/>
    <w:rsid w:val="00AC2C79"/>
    <w:rsid w:val="00AC3C77"/>
    <w:rsid w:val="00AC3FBA"/>
    <w:rsid w:val="00AC435B"/>
    <w:rsid w:val="00AC627E"/>
    <w:rsid w:val="00AC6591"/>
    <w:rsid w:val="00AC7092"/>
    <w:rsid w:val="00AC72D6"/>
    <w:rsid w:val="00AC77C6"/>
    <w:rsid w:val="00AC7C8F"/>
    <w:rsid w:val="00AD0B5E"/>
    <w:rsid w:val="00AD0D90"/>
    <w:rsid w:val="00AD28B2"/>
    <w:rsid w:val="00AD3059"/>
    <w:rsid w:val="00AD581B"/>
    <w:rsid w:val="00AD78A3"/>
    <w:rsid w:val="00AD78A5"/>
    <w:rsid w:val="00AE04CF"/>
    <w:rsid w:val="00AE1F11"/>
    <w:rsid w:val="00AE284E"/>
    <w:rsid w:val="00AE2A25"/>
    <w:rsid w:val="00AE351E"/>
    <w:rsid w:val="00AE4364"/>
    <w:rsid w:val="00AE472A"/>
    <w:rsid w:val="00AE4AC5"/>
    <w:rsid w:val="00AE5B5C"/>
    <w:rsid w:val="00AF0CB3"/>
    <w:rsid w:val="00AF1B94"/>
    <w:rsid w:val="00AF1C2B"/>
    <w:rsid w:val="00AF2C82"/>
    <w:rsid w:val="00AF3201"/>
    <w:rsid w:val="00AF47D0"/>
    <w:rsid w:val="00AF4975"/>
    <w:rsid w:val="00AF696F"/>
    <w:rsid w:val="00AF6B15"/>
    <w:rsid w:val="00AF7BEF"/>
    <w:rsid w:val="00AF7CD0"/>
    <w:rsid w:val="00B024F8"/>
    <w:rsid w:val="00B02ED6"/>
    <w:rsid w:val="00B07300"/>
    <w:rsid w:val="00B113F4"/>
    <w:rsid w:val="00B120F7"/>
    <w:rsid w:val="00B13C72"/>
    <w:rsid w:val="00B15E4D"/>
    <w:rsid w:val="00B16532"/>
    <w:rsid w:val="00B25317"/>
    <w:rsid w:val="00B25958"/>
    <w:rsid w:val="00B26BF0"/>
    <w:rsid w:val="00B2776C"/>
    <w:rsid w:val="00B27E5C"/>
    <w:rsid w:val="00B31398"/>
    <w:rsid w:val="00B31A8C"/>
    <w:rsid w:val="00B31F71"/>
    <w:rsid w:val="00B334B2"/>
    <w:rsid w:val="00B3513B"/>
    <w:rsid w:val="00B36778"/>
    <w:rsid w:val="00B37C56"/>
    <w:rsid w:val="00B4079D"/>
    <w:rsid w:val="00B4094E"/>
    <w:rsid w:val="00B412AD"/>
    <w:rsid w:val="00B41398"/>
    <w:rsid w:val="00B41471"/>
    <w:rsid w:val="00B42973"/>
    <w:rsid w:val="00B44767"/>
    <w:rsid w:val="00B44DAA"/>
    <w:rsid w:val="00B4525A"/>
    <w:rsid w:val="00B45A17"/>
    <w:rsid w:val="00B470AC"/>
    <w:rsid w:val="00B47E11"/>
    <w:rsid w:val="00B50439"/>
    <w:rsid w:val="00B5198E"/>
    <w:rsid w:val="00B519AA"/>
    <w:rsid w:val="00B52233"/>
    <w:rsid w:val="00B52787"/>
    <w:rsid w:val="00B53051"/>
    <w:rsid w:val="00B54B65"/>
    <w:rsid w:val="00B65594"/>
    <w:rsid w:val="00B663B9"/>
    <w:rsid w:val="00B66761"/>
    <w:rsid w:val="00B66A64"/>
    <w:rsid w:val="00B67196"/>
    <w:rsid w:val="00B67497"/>
    <w:rsid w:val="00B679BC"/>
    <w:rsid w:val="00B71ED1"/>
    <w:rsid w:val="00B74F22"/>
    <w:rsid w:val="00B75221"/>
    <w:rsid w:val="00B77025"/>
    <w:rsid w:val="00B77CA7"/>
    <w:rsid w:val="00B80234"/>
    <w:rsid w:val="00B8051A"/>
    <w:rsid w:val="00B81016"/>
    <w:rsid w:val="00B816B9"/>
    <w:rsid w:val="00B82393"/>
    <w:rsid w:val="00B82C97"/>
    <w:rsid w:val="00B8369A"/>
    <w:rsid w:val="00B84836"/>
    <w:rsid w:val="00B84E31"/>
    <w:rsid w:val="00B86913"/>
    <w:rsid w:val="00B8706A"/>
    <w:rsid w:val="00B87BD5"/>
    <w:rsid w:val="00B87D9B"/>
    <w:rsid w:val="00B87E99"/>
    <w:rsid w:val="00B921A7"/>
    <w:rsid w:val="00B92DC8"/>
    <w:rsid w:val="00B92ECB"/>
    <w:rsid w:val="00B92F88"/>
    <w:rsid w:val="00B932EF"/>
    <w:rsid w:val="00B9478A"/>
    <w:rsid w:val="00B96E7F"/>
    <w:rsid w:val="00B97A37"/>
    <w:rsid w:val="00BA0C61"/>
    <w:rsid w:val="00BA28C6"/>
    <w:rsid w:val="00BA464C"/>
    <w:rsid w:val="00BA4994"/>
    <w:rsid w:val="00BA7E8B"/>
    <w:rsid w:val="00BB0DD3"/>
    <w:rsid w:val="00BB17DD"/>
    <w:rsid w:val="00BB2040"/>
    <w:rsid w:val="00BB4644"/>
    <w:rsid w:val="00BB68EE"/>
    <w:rsid w:val="00BB77A5"/>
    <w:rsid w:val="00BB7836"/>
    <w:rsid w:val="00BC0276"/>
    <w:rsid w:val="00BC0448"/>
    <w:rsid w:val="00BC0A32"/>
    <w:rsid w:val="00BC114E"/>
    <w:rsid w:val="00BC2AF3"/>
    <w:rsid w:val="00BC2B77"/>
    <w:rsid w:val="00BC4963"/>
    <w:rsid w:val="00BC4B38"/>
    <w:rsid w:val="00BD1D7F"/>
    <w:rsid w:val="00BD3650"/>
    <w:rsid w:val="00BD5DB9"/>
    <w:rsid w:val="00BD7060"/>
    <w:rsid w:val="00BE055C"/>
    <w:rsid w:val="00BE0A13"/>
    <w:rsid w:val="00BE0C08"/>
    <w:rsid w:val="00BE0E29"/>
    <w:rsid w:val="00BE18CD"/>
    <w:rsid w:val="00BE37F1"/>
    <w:rsid w:val="00BE4FE8"/>
    <w:rsid w:val="00BE7B94"/>
    <w:rsid w:val="00BF10F9"/>
    <w:rsid w:val="00BF1AB1"/>
    <w:rsid w:val="00BF1BD2"/>
    <w:rsid w:val="00BF30DA"/>
    <w:rsid w:val="00BF4815"/>
    <w:rsid w:val="00BF5E8E"/>
    <w:rsid w:val="00BF69A9"/>
    <w:rsid w:val="00BF6BD7"/>
    <w:rsid w:val="00BF7179"/>
    <w:rsid w:val="00BF73A6"/>
    <w:rsid w:val="00BF764A"/>
    <w:rsid w:val="00C00242"/>
    <w:rsid w:val="00C011AB"/>
    <w:rsid w:val="00C0133B"/>
    <w:rsid w:val="00C02070"/>
    <w:rsid w:val="00C03200"/>
    <w:rsid w:val="00C0334F"/>
    <w:rsid w:val="00C03B80"/>
    <w:rsid w:val="00C04450"/>
    <w:rsid w:val="00C05C84"/>
    <w:rsid w:val="00C06D74"/>
    <w:rsid w:val="00C07C84"/>
    <w:rsid w:val="00C10A11"/>
    <w:rsid w:val="00C115BD"/>
    <w:rsid w:val="00C11B5B"/>
    <w:rsid w:val="00C13787"/>
    <w:rsid w:val="00C13A92"/>
    <w:rsid w:val="00C14936"/>
    <w:rsid w:val="00C15263"/>
    <w:rsid w:val="00C15D87"/>
    <w:rsid w:val="00C16093"/>
    <w:rsid w:val="00C20355"/>
    <w:rsid w:val="00C20D76"/>
    <w:rsid w:val="00C224B7"/>
    <w:rsid w:val="00C22A14"/>
    <w:rsid w:val="00C2369F"/>
    <w:rsid w:val="00C23B25"/>
    <w:rsid w:val="00C240B4"/>
    <w:rsid w:val="00C25DE3"/>
    <w:rsid w:val="00C27C6C"/>
    <w:rsid w:val="00C321D2"/>
    <w:rsid w:val="00C34442"/>
    <w:rsid w:val="00C3538C"/>
    <w:rsid w:val="00C37E30"/>
    <w:rsid w:val="00C40B2E"/>
    <w:rsid w:val="00C4114B"/>
    <w:rsid w:val="00C50F56"/>
    <w:rsid w:val="00C52923"/>
    <w:rsid w:val="00C541A1"/>
    <w:rsid w:val="00C5458C"/>
    <w:rsid w:val="00C555DD"/>
    <w:rsid w:val="00C568D8"/>
    <w:rsid w:val="00C57264"/>
    <w:rsid w:val="00C57DD2"/>
    <w:rsid w:val="00C60271"/>
    <w:rsid w:val="00C634A2"/>
    <w:rsid w:val="00C63DE5"/>
    <w:rsid w:val="00C6404D"/>
    <w:rsid w:val="00C64E1A"/>
    <w:rsid w:val="00C6527D"/>
    <w:rsid w:val="00C65C17"/>
    <w:rsid w:val="00C66C87"/>
    <w:rsid w:val="00C67459"/>
    <w:rsid w:val="00C70FF3"/>
    <w:rsid w:val="00C7317C"/>
    <w:rsid w:val="00C73D7F"/>
    <w:rsid w:val="00C743C3"/>
    <w:rsid w:val="00C7541C"/>
    <w:rsid w:val="00C7542D"/>
    <w:rsid w:val="00C75787"/>
    <w:rsid w:val="00C7712C"/>
    <w:rsid w:val="00C80709"/>
    <w:rsid w:val="00C808BE"/>
    <w:rsid w:val="00C811E4"/>
    <w:rsid w:val="00C81A1E"/>
    <w:rsid w:val="00C82B06"/>
    <w:rsid w:val="00C837E9"/>
    <w:rsid w:val="00C86D5E"/>
    <w:rsid w:val="00C86F82"/>
    <w:rsid w:val="00C87134"/>
    <w:rsid w:val="00C91ACE"/>
    <w:rsid w:val="00C92240"/>
    <w:rsid w:val="00C9294B"/>
    <w:rsid w:val="00C929D6"/>
    <w:rsid w:val="00C92C8A"/>
    <w:rsid w:val="00C95BE8"/>
    <w:rsid w:val="00C96EDA"/>
    <w:rsid w:val="00C97FCB"/>
    <w:rsid w:val="00CA155C"/>
    <w:rsid w:val="00CA1A96"/>
    <w:rsid w:val="00CA484E"/>
    <w:rsid w:val="00CA68AB"/>
    <w:rsid w:val="00CA6B2E"/>
    <w:rsid w:val="00CB1557"/>
    <w:rsid w:val="00CB208C"/>
    <w:rsid w:val="00CB2C73"/>
    <w:rsid w:val="00CB3294"/>
    <w:rsid w:val="00CB3EE3"/>
    <w:rsid w:val="00CB4EA0"/>
    <w:rsid w:val="00CB68BB"/>
    <w:rsid w:val="00CB6D9A"/>
    <w:rsid w:val="00CB6F21"/>
    <w:rsid w:val="00CB7D6C"/>
    <w:rsid w:val="00CC137B"/>
    <w:rsid w:val="00CC194A"/>
    <w:rsid w:val="00CC20A9"/>
    <w:rsid w:val="00CC4BDF"/>
    <w:rsid w:val="00CC5991"/>
    <w:rsid w:val="00CC6691"/>
    <w:rsid w:val="00CC66DE"/>
    <w:rsid w:val="00CC75A6"/>
    <w:rsid w:val="00CD1722"/>
    <w:rsid w:val="00CD1AD2"/>
    <w:rsid w:val="00CD1EC1"/>
    <w:rsid w:val="00CD2580"/>
    <w:rsid w:val="00CD3FC3"/>
    <w:rsid w:val="00CD5859"/>
    <w:rsid w:val="00CD6FA3"/>
    <w:rsid w:val="00CD7DD3"/>
    <w:rsid w:val="00CE059C"/>
    <w:rsid w:val="00CE0B4E"/>
    <w:rsid w:val="00CE21D4"/>
    <w:rsid w:val="00CE41DC"/>
    <w:rsid w:val="00CE42E8"/>
    <w:rsid w:val="00CE43C2"/>
    <w:rsid w:val="00CE757B"/>
    <w:rsid w:val="00CE77CE"/>
    <w:rsid w:val="00CF086B"/>
    <w:rsid w:val="00CF0EAD"/>
    <w:rsid w:val="00CF1216"/>
    <w:rsid w:val="00CF2494"/>
    <w:rsid w:val="00CF59C2"/>
    <w:rsid w:val="00CF5DBF"/>
    <w:rsid w:val="00CF7795"/>
    <w:rsid w:val="00CF786A"/>
    <w:rsid w:val="00CF7CF7"/>
    <w:rsid w:val="00D01125"/>
    <w:rsid w:val="00D01983"/>
    <w:rsid w:val="00D04ED2"/>
    <w:rsid w:val="00D0575A"/>
    <w:rsid w:val="00D10C36"/>
    <w:rsid w:val="00D1330E"/>
    <w:rsid w:val="00D14BF5"/>
    <w:rsid w:val="00D150F1"/>
    <w:rsid w:val="00D155D4"/>
    <w:rsid w:val="00D20FAA"/>
    <w:rsid w:val="00D2102E"/>
    <w:rsid w:val="00D2138F"/>
    <w:rsid w:val="00D21C43"/>
    <w:rsid w:val="00D22CF0"/>
    <w:rsid w:val="00D244DC"/>
    <w:rsid w:val="00D24A9C"/>
    <w:rsid w:val="00D26EA7"/>
    <w:rsid w:val="00D325CF"/>
    <w:rsid w:val="00D34472"/>
    <w:rsid w:val="00D34984"/>
    <w:rsid w:val="00D401A1"/>
    <w:rsid w:val="00D409E0"/>
    <w:rsid w:val="00D43219"/>
    <w:rsid w:val="00D43CA6"/>
    <w:rsid w:val="00D45B31"/>
    <w:rsid w:val="00D45ECF"/>
    <w:rsid w:val="00D47508"/>
    <w:rsid w:val="00D50CE7"/>
    <w:rsid w:val="00D53973"/>
    <w:rsid w:val="00D53FFC"/>
    <w:rsid w:val="00D541B8"/>
    <w:rsid w:val="00D5505F"/>
    <w:rsid w:val="00D55D46"/>
    <w:rsid w:val="00D55D74"/>
    <w:rsid w:val="00D56C37"/>
    <w:rsid w:val="00D57CF9"/>
    <w:rsid w:val="00D60242"/>
    <w:rsid w:val="00D6265A"/>
    <w:rsid w:val="00D65DFF"/>
    <w:rsid w:val="00D662AF"/>
    <w:rsid w:val="00D71CFE"/>
    <w:rsid w:val="00D7269C"/>
    <w:rsid w:val="00D739A0"/>
    <w:rsid w:val="00D74601"/>
    <w:rsid w:val="00D75590"/>
    <w:rsid w:val="00D75A38"/>
    <w:rsid w:val="00D76D98"/>
    <w:rsid w:val="00D77361"/>
    <w:rsid w:val="00D77F8B"/>
    <w:rsid w:val="00D8030E"/>
    <w:rsid w:val="00D81218"/>
    <w:rsid w:val="00D87EFE"/>
    <w:rsid w:val="00D90726"/>
    <w:rsid w:val="00D90890"/>
    <w:rsid w:val="00D90CCC"/>
    <w:rsid w:val="00D90E3E"/>
    <w:rsid w:val="00D91E8E"/>
    <w:rsid w:val="00D923CC"/>
    <w:rsid w:val="00D942AD"/>
    <w:rsid w:val="00D966B4"/>
    <w:rsid w:val="00D976EF"/>
    <w:rsid w:val="00D97D5E"/>
    <w:rsid w:val="00DA0D25"/>
    <w:rsid w:val="00DA15E1"/>
    <w:rsid w:val="00DA189A"/>
    <w:rsid w:val="00DA2AEB"/>
    <w:rsid w:val="00DA544C"/>
    <w:rsid w:val="00DA5FA8"/>
    <w:rsid w:val="00DA7BCD"/>
    <w:rsid w:val="00DB1D97"/>
    <w:rsid w:val="00DB652F"/>
    <w:rsid w:val="00DB71FA"/>
    <w:rsid w:val="00DB764B"/>
    <w:rsid w:val="00DC05E3"/>
    <w:rsid w:val="00DC0EE1"/>
    <w:rsid w:val="00DC2B29"/>
    <w:rsid w:val="00DC2CAA"/>
    <w:rsid w:val="00DC3F33"/>
    <w:rsid w:val="00DC4DC1"/>
    <w:rsid w:val="00DC551B"/>
    <w:rsid w:val="00DC6030"/>
    <w:rsid w:val="00DC7110"/>
    <w:rsid w:val="00DD19CF"/>
    <w:rsid w:val="00DD2D4B"/>
    <w:rsid w:val="00DD398D"/>
    <w:rsid w:val="00DD75C4"/>
    <w:rsid w:val="00DE11B6"/>
    <w:rsid w:val="00DE32D7"/>
    <w:rsid w:val="00DE43B9"/>
    <w:rsid w:val="00DE469A"/>
    <w:rsid w:val="00DE4E36"/>
    <w:rsid w:val="00DE5A09"/>
    <w:rsid w:val="00DE62B7"/>
    <w:rsid w:val="00DE67DD"/>
    <w:rsid w:val="00DE757A"/>
    <w:rsid w:val="00DE7ED5"/>
    <w:rsid w:val="00DF14BF"/>
    <w:rsid w:val="00DF2A01"/>
    <w:rsid w:val="00DF3C4B"/>
    <w:rsid w:val="00DF4CB7"/>
    <w:rsid w:val="00DF4D8D"/>
    <w:rsid w:val="00E0125D"/>
    <w:rsid w:val="00E01291"/>
    <w:rsid w:val="00E01389"/>
    <w:rsid w:val="00E032F3"/>
    <w:rsid w:val="00E0493C"/>
    <w:rsid w:val="00E04F2A"/>
    <w:rsid w:val="00E05140"/>
    <w:rsid w:val="00E07FA7"/>
    <w:rsid w:val="00E1017A"/>
    <w:rsid w:val="00E10645"/>
    <w:rsid w:val="00E10CE4"/>
    <w:rsid w:val="00E11519"/>
    <w:rsid w:val="00E115E2"/>
    <w:rsid w:val="00E15A23"/>
    <w:rsid w:val="00E16135"/>
    <w:rsid w:val="00E172F8"/>
    <w:rsid w:val="00E238B4"/>
    <w:rsid w:val="00E23CFA"/>
    <w:rsid w:val="00E240EE"/>
    <w:rsid w:val="00E27EC7"/>
    <w:rsid w:val="00E319CF"/>
    <w:rsid w:val="00E32BB0"/>
    <w:rsid w:val="00E35343"/>
    <w:rsid w:val="00E41F3B"/>
    <w:rsid w:val="00E43719"/>
    <w:rsid w:val="00E44133"/>
    <w:rsid w:val="00E444EE"/>
    <w:rsid w:val="00E460B6"/>
    <w:rsid w:val="00E46410"/>
    <w:rsid w:val="00E50AB0"/>
    <w:rsid w:val="00E54672"/>
    <w:rsid w:val="00E54E20"/>
    <w:rsid w:val="00E552DE"/>
    <w:rsid w:val="00E554B9"/>
    <w:rsid w:val="00E56F00"/>
    <w:rsid w:val="00E61B8B"/>
    <w:rsid w:val="00E62492"/>
    <w:rsid w:val="00E643A2"/>
    <w:rsid w:val="00E653BA"/>
    <w:rsid w:val="00E660EA"/>
    <w:rsid w:val="00E668F5"/>
    <w:rsid w:val="00E70617"/>
    <w:rsid w:val="00E72FDD"/>
    <w:rsid w:val="00E75452"/>
    <w:rsid w:val="00E75A8F"/>
    <w:rsid w:val="00E75ADF"/>
    <w:rsid w:val="00E76560"/>
    <w:rsid w:val="00E76B00"/>
    <w:rsid w:val="00E77DDC"/>
    <w:rsid w:val="00E804E8"/>
    <w:rsid w:val="00E8252F"/>
    <w:rsid w:val="00E860C2"/>
    <w:rsid w:val="00E86B54"/>
    <w:rsid w:val="00E90105"/>
    <w:rsid w:val="00E90D36"/>
    <w:rsid w:val="00E91013"/>
    <w:rsid w:val="00E929DF"/>
    <w:rsid w:val="00E92A00"/>
    <w:rsid w:val="00E9412A"/>
    <w:rsid w:val="00E946CE"/>
    <w:rsid w:val="00E958C0"/>
    <w:rsid w:val="00E95F07"/>
    <w:rsid w:val="00E96AB0"/>
    <w:rsid w:val="00E97AB6"/>
    <w:rsid w:val="00EA06A0"/>
    <w:rsid w:val="00EA301A"/>
    <w:rsid w:val="00EA4A50"/>
    <w:rsid w:val="00EA575D"/>
    <w:rsid w:val="00EA5A0E"/>
    <w:rsid w:val="00EA6E89"/>
    <w:rsid w:val="00EA7358"/>
    <w:rsid w:val="00EA7C0F"/>
    <w:rsid w:val="00EB0904"/>
    <w:rsid w:val="00EB0A90"/>
    <w:rsid w:val="00EB1CEC"/>
    <w:rsid w:val="00EB234C"/>
    <w:rsid w:val="00EB26F7"/>
    <w:rsid w:val="00EB2ADD"/>
    <w:rsid w:val="00EB5F12"/>
    <w:rsid w:val="00EB6029"/>
    <w:rsid w:val="00EC012F"/>
    <w:rsid w:val="00EC0963"/>
    <w:rsid w:val="00EC1A2B"/>
    <w:rsid w:val="00EC1FB4"/>
    <w:rsid w:val="00EC25E6"/>
    <w:rsid w:val="00EC2FCB"/>
    <w:rsid w:val="00EC4B5F"/>
    <w:rsid w:val="00ED0D33"/>
    <w:rsid w:val="00ED0FD2"/>
    <w:rsid w:val="00ED1628"/>
    <w:rsid w:val="00ED2767"/>
    <w:rsid w:val="00ED3EE8"/>
    <w:rsid w:val="00ED4DB9"/>
    <w:rsid w:val="00ED4FD2"/>
    <w:rsid w:val="00ED53C3"/>
    <w:rsid w:val="00ED61D0"/>
    <w:rsid w:val="00ED63EA"/>
    <w:rsid w:val="00EE0F61"/>
    <w:rsid w:val="00EE209B"/>
    <w:rsid w:val="00EE24DF"/>
    <w:rsid w:val="00EE42D7"/>
    <w:rsid w:val="00EE678B"/>
    <w:rsid w:val="00EE73A2"/>
    <w:rsid w:val="00EF0272"/>
    <w:rsid w:val="00EF0D9C"/>
    <w:rsid w:val="00EF2193"/>
    <w:rsid w:val="00EF2467"/>
    <w:rsid w:val="00EF252E"/>
    <w:rsid w:val="00EF2609"/>
    <w:rsid w:val="00EF3002"/>
    <w:rsid w:val="00EF33C3"/>
    <w:rsid w:val="00EF341B"/>
    <w:rsid w:val="00EF4E13"/>
    <w:rsid w:val="00EF51AD"/>
    <w:rsid w:val="00EF5A49"/>
    <w:rsid w:val="00F00EEA"/>
    <w:rsid w:val="00F019AC"/>
    <w:rsid w:val="00F0219B"/>
    <w:rsid w:val="00F0243B"/>
    <w:rsid w:val="00F02ECB"/>
    <w:rsid w:val="00F03996"/>
    <w:rsid w:val="00F044B2"/>
    <w:rsid w:val="00F07438"/>
    <w:rsid w:val="00F07CF2"/>
    <w:rsid w:val="00F11A79"/>
    <w:rsid w:val="00F124C1"/>
    <w:rsid w:val="00F12539"/>
    <w:rsid w:val="00F1254B"/>
    <w:rsid w:val="00F14815"/>
    <w:rsid w:val="00F14D38"/>
    <w:rsid w:val="00F15484"/>
    <w:rsid w:val="00F16752"/>
    <w:rsid w:val="00F207DC"/>
    <w:rsid w:val="00F2114A"/>
    <w:rsid w:val="00F22686"/>
    <w:rsid w:val="00F22CD3"/>
    <w:rsid w:val="00F2307D"/>
    <w:rsid w:val="00F231A3"/>
    <w:rsid w:val="00F2322F"/>
    <w:rsid w:val="00F25092"/>
    <w:rsid w:val="00F26D46"/>
    <w:rsid w:val="00F307B5"/>
    <w:rsid w:val="00F30CCC"/>
    <w:rsid w:val="00F31446"/>
    <w:rsid w:val="00F3352E"/>
    <w:rsid w:val="00F356E7"/>
    <w:rsid w:val="00F35ADF"/>
    <w:rsid w:val="00F42495"/>
    <w:rsid w:val="00F432A9"/>
    <w:rsid w:val="00F44DF6"/>
    <w:rsid w:val="00F45B5E"/>
    <w:rsid w:val="00F45B69"/>
    <w:rsid w:val="00F4620B"/>
    <w:rsid w:val="00F46C0F"/>
    <w:rsid w:val="00F46ECF"/>
    <w:rsid w:val="00F474D0"/>
    <w:rsid w:val="00F51CC8"/>
    <w:rsid w:val="00F51CF6"/>
    <w:rsid w:val="00F52141"/>
    <w:rsid w:val="00F522BD"/>
    <w:rsid w:val="00F53B65"/>
    <w:rsid w:val="00F547F7"/>
    <w:rsid w:val="00F55952"/>
    <w:rsid w:val="00F60724"/>
    <w:rsid w:val="00F61AA9"/>
    <w:rsid w:val="00F62865"/>
    <w:rsid w:val="00F629B9"/>
    <w:rsid w:val="00F64C44"/>
    <w:rsid w:val="00F66844"/>
    <w:rsid w:val="00F71B00"/>
    <w:rsid w:val="00F71FFB"/>
    <w:rsid w:val="00F72853"/>
    <w:rsid w:val="00F72E96"/>
    <w:rsid w:val="00F7307A"/>
    <w:rsid w:val="00F74CFD"/>
    <w:rsid w:val="00F7578E"/>
    <w:rsid w:val="00F76120"/>
    <w:rsid w:val="00F7641F"/>
    <w:rsid w:val="00F766E6"/>
    <w:rsid w:val="00F76C84"/>
    <w:rsid w:val="00F76F23"/>
    <w:rsid w:val="00F7738E"/>
    <w:rsid w:val="00F77713"/>
    <w:rsid w:val="00F8115C"/>
    <w:rsid w:val="00F8436D"/>
    <w:rsid w:val="00F84435"/>
    <w:rsid w:val="00F844D7"/>
    <w:rsid w:val="00F853A3"/>
    <w:rsid w:val="00F90727"/>
    <w:rsid w:val="00F91448"/>
    <w:rsid w:val="00F92809"/>
    <w:rsid w:val="00F931B1"/>
    <w:rsid w:val="00F940BE"/>
    <w:rsid w:val="00F94341"/>
    <w:rsid w:val="00F95F7F"/>
    <w:rsid w:val="00FA0BBF"/>
    <w:rsid w:val="00FA21DC"/>
    <w:rsid w:val="00FA32BA"/>
    <w:rsid w:val="00FA6521"/>
    <w:rsid w:val="00FA74B9"/>
    <w:rsid w:val="00FB2916"/>
    <w:rsid w:val="00FB60E4"/>
    <w:rsid w:val="00FB7571"/>
    <w:rsid w:val="00FC03F0"/>
    <w:rsid w:val="00FC1D53"/>
    <w:rsid w:val="00FC293B"/>
    <w:rsid w:val="00FC3C46"/>
    <w:rsid w:val="00FC5B48"/>
    <w:rsid w:val="00FC5CDF"/>
    <w:rsid w:val="00FC62B5"/>
    <w:rsid w:val="00FC64FA"/>
    <w:rsid w:val="00FC7BBF"/>
    <w:rsid w:val="00FD0135"/>
    <w:rsid w:val="00FD04EA"/>
    <w:rsid w:val="00FD0DC0"/>
    <w:rsid w:val="00FD17EC"/>
    <w:rsid w:val="00FD2728"/>
    <w:rsid w:val="00FD4809"/>
    <w:rsid w:val="00FD6DCA"/>
    <w:rsid w:val="00FE194A"/>
    <w:rsid w:val="00FE2048"/>
    <w:rsid w:val="00FE3E4C"/>
    <w:rsid w:val="00FE494A"/>
    <w:rsid w:val="00FE52C5"/>
    <w:rsid w:val="00FF0385"/>
    <w:rsid w:val="00FF10DE"/>
    <w:rsid w:val="00FF316D"/>
    <w:rsid w:val="00FF4A65"/>
    <w:rsid w:val="00FF4FA2"/>
    <w:rsid w:val="00FF6122"/>
    <w:rsid w:val="00FF61B5"/>
    <w:rsid w:val="00FF69BA"/>
    <w:rsid w:val="00FF702F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45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5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573F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57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573FB"/>
    <w:rPr>
      <w:sz w:val="20"/>
      <w:szCs w:val="20"/>
    </w:rPr>
  </w:style>
  <w:style w:type="character" w:styleId="aa">
    <w:name w:val="Hyperlink"/>
    <w:basedOn w:val="a0"/>
    <w:uiPriority w:val="99"/>
    <w:unhideWhenUsed/>
    <w:rsid w:val="0034031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421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</cp:lastModifiedBy>
  <cp:revision>2</cp:revision>
  <dcterms:created xsi:type="dcterms:W3CDTF">2013-06-24T00:55:00Z</dcterms:created>
  <dcterms:modified xsi:type="dcterms:W3CDTF">2013-06-24T00:55:00Z</dcterms:modified>
</cp:coreProperties>
</file>